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937"/>
        <w:gridCol w:w="4935"/>
      </w:tblGrid>
      <w:tr w:rsidR="00C820A7" w:rsidRPr="00C820A7" w14:paraId="06200878" w14:textId="77777777" w:rsidTr="00063DE1">
        <w:tc>
          <w:tcPr>
            <w:tcW w:w="4937" w:type="dxa"/>
          </w:tcPr>
          <w:p w14:paraId="30F216A2" w14:textId="4255F416" w:rsidR="003947B0" w:rsidRPr="00C820A7" w:rsidRDefault="0024427F" w:rsidP="005C3310">
            <w:pPr>
              <w:pStyle w:val="Heading3"/>
              <w:outlineLvl w:val="2"/>
              <w:rPr>
                <w:color w:val="002060"/>
              </w:rPr>
            </w:pPr>
            <w:r>
              <w:rPr>
                <w:color w:val="002060"/>
              </w:rPr>
              <w:t>Gomarushof</w:t>
            </w:r>
          </w:p>
          <w:p w14:paraId="30016C00" w14:textId="188AFF84" w:rsidR="000C6861" w:rsidRPr="00C820A7" w:rsidRDefault="003D15D7" w:rsidP="000C6861">
            <w:pPr>
              <w:rPr>
                <w:color w:val="002060"/>
              </w:rPr>
            </w:pPr>
            <w:r>
              <w:rPr>
                <w:color w:val="002060"/>
              </w:rPr>
              <w:t xml:space="preserve">Koopwoning – </w:t>
            </w:r>
            <w:r w:rsidR="0024427F">
              <w:rPr>
                <w:color w:val="002060"/>
              </w:rPr>
              <w:t>tussenwoning</w:t>
            </w:r>
          </w:p>
          <w:p w14:paraId="7EA2C3E9" w14:textId="19194FEC" w:rsidR="00BC6076" w:rsidRPr="00C820A7" w:rsidRDefault="0053417B" w:rsidP="0053417B">
            <w:pPr>
              <w:rPr>
                <w:color w:val="002060"/>
              </w:rPr>
            </w:pPr>
            <w:r w:rsidRPr="00C820A7">
              <w:rPr>
                <w:color w:val="002060"/>
              </w:rPr>
              <w:t>Bouwjaar:</w:t>
            </w:r>
            <w:r w:rsidR="003D15D7">
              <w:rPr>
                <w:color w:val="002060"/>
              </w:rPr>
              <w:t xml:space="preserve"> 19</w:t>
            </w:r>
            <w:r w:rsidR="0024427F">
              <w:rPr>
                <w:color w:val="002060"/>
              </w:rPr>
              <w:t>69</w:t>
            </w:r>
          </w:p>
        </w:tc>
        <w:tc>
          <w:tcPr>
            <w:tcW w:w="4935" w:type="dxa"/>
            <w:vMerge w:val="restart"/>
          </w:tcPr>
          <w:p w14:paraId="29D6B04F" w14:textId="153965F0" w:rsidR="003947B0" w:rsidRPr="00C820A7" w:rsidRDefault="00063DE1" w:rsidP="00152431">
            <w:pPr>
              <w:pStyle w:val="Heading1"/>
              <w:jc w:val="left"/>
              <w:outlineLvl w:val="0"/>
              <w:rPr>
                <w:color w:val="002060"/>
              </w:rPr>
            </w:pPr>
            <w:r>
              <w:rPr>
                <w:noProof/>
                <w:color w:val="00206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22826B3E" wp14:editId="77349EC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93345</wp:posOffset>
                  </wp:positionV>
                  <wp:extent cx="3013360" cy="1672248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marushof voor staalka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0" cy="167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693C6280" w:rsidRPr="693C6280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C820A7" w:rsidRPr="00C820A7" w14:paraId="54762D28" w14:textId="77777777" w:rsidTr="00063DE1">
        <w:trPr>
          <w:trHeight w:val="381"/>
        </w:trPr>
        <w:tc>
          <w:tcPr>
            <w:tcW w:w="4937" w:type="dxa"/>
          </w:tcPr>
          <w:p w14:paraId="3A2B4979" w14:textId="77777777" w:rsidR="003947B0" w:rsidRPr="00C820A7" w:rsidRDefault="000C6861" w:rsidP="003947B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&lt;</w:t>
            </w:r>
            <w:r w:rsidR="005F1DA5">
              <w:rPr>
                <w:color w:val="002060"/>
                <w:sz w:val="24"/>
              </w:rPr>
              <w:t xml:space="preserve">uw eigen </w:t>
            </w:r>
            <w:r w:rsidRPr="00C820A7">
              <w:rPr>
                <w:color w:val="002060"/>
                <w:sz w:val="24"/>
              </w:rPr>
              <w:t>adres&gt;</w:t>
            </w:r>
          </w:p>
        </w:tc>
        <w:tc>
          <w:tcPr>
            <w:tcW w:w="4935" w:type="dxa"/>
            <w:vMerge/>
          </w:tcPr>
          <w:p w14:paraId="0A37501D" w14:textId="77777777" w:rsidR="003947B0" w:rsidRPr="00C820A7" w:rsidRDefault="003947B0" w:rsidP="00B02B4F">
            <w:pPr>
              <w:rPr>
                <w:color w:val="002060"/>
                <w:sz w:val="20"/>
              </w:rPr>
            </w:pPr>
          </w:p>
        </w:tc>
      </w:tr>
      <w:tr w:rsidR="00152431" w:rsidRPr="00C820A7" w14:paraId="4D5B74DF" w14:textId="77777777" w:rsidTr="00063DE1">
        <w:trPr>
          <w:trHeight w:val="772"/>
        </w:trPr>
        <w:tc>
          <w:tcPr>
            <w:tcW w:w="4937" w:type="dxa"/>
          </w:tcPr>
          <w:p w14:paraId="0EC9B458" w14:textId="77777777" w:rsidR="000C6861" w:rsidRPr="00C820A7" w:rsidRDefault="005C3310" w:rsidP="005C3310">
            <w:pPr>
              <w:pStyle w:val="Heading3"/>
              <w:outlineLvl w:val="2"/>
              <w:rPr>
                <w:color w:val="002060"/>
              </w:rPr>
            </w:pPr>
            <w:r w:rsidRPr="00C820A7">
              <w:rPr>
                <w:color w:val="002060"/>
              </w:rPr>
              <w:t>Startsituatie</w:t>
            </w:r>
            <w:r w:rsidR="0053417B" w:rsidRPr="00C820A7">
              <w:rPr>
                <w:color w:val="002060"/>
              </w:rPr>
              <w:t xml:space="preserve"> / </w:t>
            </w:r>
            <w:r w:rsidR="000F227C" w:rsidRPr="00C820A7">
              <w:rPr>
                <w:color w:val="002060"/>
              </w:rPr>
              <w:t>opmerkingen</w:t>
            </w:r>
          </w:p>
          <w:p w14:paraId="02EB378F" w14:textId="1FC887C1" w:rsidR="00D07B96" w:rsidRPr="00C820A7" w:rsidRDefault="003B6208" w:rsidP="00B02B4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Plafond zolder </w:t>
            </w:r>
            <w:r w:rsidR="00682891">
              <w:rPr>
                <w:color w:val="002060"/>
                <w:sz w:val="20"/>
              </w:rPr>
              <w:t xml:space="preserve">is </w:t>
            </w:r>
            <w:r>
              <w:rPr>
                <w:color w:val="002060"/>
                <w:sz w:val="20"/>
              </w:rPr>
              <w:t>verlaagd</w:t>
            </w:r>
            <w:r w:rsidR="00063DE1">
              <w:rPr>
                <w:color w:val="002060"/>
                <w:sz w:val="20"/>
              </w:rPr>
              <w:t xml:space="preserve">. </w:t>
            </w:r>
            <w:r w:rsidR="00682891">
              <w:rPr>
                <w:color w:val="002060"/>
                <w:sz w:val="20"/>
              </w:rPr>
              <w:t>Bij wasruimte/ketelruimte zit oorspronkelijk asbest tegen het plafond.</w:t>
            </w:r>
          </w:p>
          <w:p w14:paraId="3C6E398D" w14:textId="77777777" w:rsidR="00D07B96" w:rsidRDefault="00172184" w:rsidP="00B02B4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Spouwmuren zijn voor de jaren 90 geïsoleerd; na-isolatie wordt niet geadviseerd.</w:t>
            </w:r>
          </w:p>
          <w:p w14:paraId="6A05A809" w14:textId="189494D3" w:rsidR="00886152" w:rsidRPr="00C820A7" w:rsidRDefault="00886152" w:rsidP="00B02B4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Dakkapel achter heeft oorspronkelijke grootte.</w:t>
            </w:r>
          </w:p>
        </w:tc>
        <w:tc>
          <w:tcPr>
            <w:tcW w:w="4935" w:type="dxa"/>
            <w:vMerge/>
          </w:tcPr>
          <w:p w14:paraId="5A39BBE3" w14:textId="77777777" w:rsidR="000C6861" w:rsidRPr="00C820A7" w:rsidRDefault="000C6861" w:rsidP="00B02B4F">
            <w:pPr>
              <w:rPr>
                <w:color w:val="002060"/>
                <w:sz w:val="20"/>
              </w:rPr>
            </w:pPr>
          </w:p>
        </w:tc>
      </w:tr>
    </w:tbl>
    <w:p w14:paraId="41C8F396" w14:textId="77777777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ListTable7Colorful-Accent11"/>
        <w:tblW w:w="9917" w:type="dxa"/>
        <w:tblLook w:val="04A0" w:firstRow="1" w:lastRow="0" w:firstColumn="1" w:lastColumn="0" w:noHBand="0" w:noVBand="1"/>
      </w:tblPr>
      <w:tblGrid>
        <w:gridCol w:w="1722"/>
        <w:gridCol w:w="1110"/>
        <w:gridCol w:w="1418"/>
        <w:gridCol w:w="3255"/>
        <w:gridCol w:w="1555"/>
        <w:gridCol w:w="857"/>
      </w:tblGrid>
      <w:tr w:rsidR="00C820A7" w:rsidRPr="00C820A7" w14:paraId="4B595734" w14:textId="77777777" w:rsidTr="0068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</w:tcPr>
          <w:p w14:paraId="25AFC327" w14:textId="77777777" w:rsidR="003947B0" w:rsidRPr="00C820A7" w:rsidRDefault="000C6861" w:rsidP="009F730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ISOLATIE</w:t>
            </w:r>
          </w:p>
        </w:tc>
        <w:tc>
          <w:tcPr>
            <w:tcW w:w="1110" w:type="dxa"/>
          </w:tcPr>
          <w:p w14:paraId="3881C461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Actie?</w:t>
            </w:r>
          </w:p>
        </w:tc>
        <w:tc>
          <w:tcPr>
            <w:tcW w:w="1418" w:type="dxa"/>
          </w:tcPr>
          <w:p w14:paraId="14A589A7" w14:textId="77777777" w:rsidR="003947B0" w:rsidRPr="00C820A7" w:rsidRDefault="007D762E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Oppervlak</w:t>
            </w:r>
          </w:p>
        </w:tc>
        <w:tc>
          <w:tcPr>
            <w:tcW w:w="3255" w:type="dxa"/>
          </w:tcPr>
          <w:p w14:paraId="7B1601B8" w14:textId="77777777" w:rsidR="003947B0" w:rsidRPr="00C820A7" w:rsidRDefault="00EB2963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Zinvolle maatregelen</w:t>
            </w:r>
            <w:r w:rsidR="00636AE7" w:rsidRPr="00C820A7">
              <w:rPr>
                <w:b/>
                <w:color w:val="002060"/>
                <w:sz w:val="24"/>
              </w:rPr>
              <w:t>, effect</w:t>
            </w:r>
          </w:p>
        </w:tc>
        <w:tc>
          <w:tcPr>
            <w:tcW w:w="1555" w:type="dxa"/>
          </w:tcPr>
          <w:p w14:paraId="0E91A7B4" w14:textId="77777777" w:rsidR="003947B0" w:rsidRPr="00C820A7" w:rsidRDefault="009F7300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Kosten</w:t>
            </w:r>
          </w:p>
        </w:tc>
        <w:tc>
          <w:tcPr>
            <w:tcW w:w="857" w:type="dxa"/>
          </w:tcPr>
          <w:p w14:paraId="38E34E2D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511EE96A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1C48EF1D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Spouwmuren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72A3D3EC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left w:val="dotted" w:sz="4" w:space="0" w:color="0070C0"/>
            </w:tcBorders>
          </w:tcPr>
          <w:p w14:paraId="52AEF6A2" w14:textId="5493787F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41773D5B" w14:textId="77777777" w:rsidTr="0068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D82A2F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Voorgevel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D8C1602" w14:textId="77777777" w:rsidR="003947B0" w:rsidRPr="00C820A7" w:rsidRDefault="003D15D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D0B940D" w14:textId="0A3A8302" w:rsidR="003947B0" w:rsidRPr="00C820A7" w:rsidRDefault="009F7E6F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E27B00A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60061E4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44EAFD9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1231C08" w14:textId="77777777" w:rsidTr="0068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FE2F9C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Achtergevel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3A63CB3" w14:textId="77777777" w:rsidR="003947B0" w:rsidRPr="00C820A7" w:rsidRDefault="003D15D7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4B94D5A5" w14:textId="6709DAC6" w:rsidR="003947B0" w:rsidRPr="00C820A7" w:rsidRDefault="009F7E6F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DEEC669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656B9AB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45FB0818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91E7ECC" w14:textId="77777777" w:rsidTr="0068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2921FEE7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Zijgevel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278D029C" w14:textId="29974DBE" w:rsidR="003947B0" w:rsidRPr="00C820A7" w:rsidRDefault="003947B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49F31CB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3128261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486C05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4101652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8FFB641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2F39103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Vloer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4B99056E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6D18E10F" w14:textId="38827927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</w:p>
        </w:tc>
      </w:tr>
      <w:tr w:rsidR="00C820A7" w:rsidRPr="00C820A7" w14:paraId="48E9B398" w14:textId="77777777" w:rsidTr="0068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1299C43A" w14:textId="6D0094F4" w:rsidR="00E01230" w:rsidRPr="00C820A7" w:rsidRDefault="00682891" w:rsidP="00E0123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Begane grond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469F4461" w14:textId="2748E681" w:rsidR="00E01230" w:rsidRPr="00C820A7" w:rsidRDefault="00682891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Optie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DBEF00" w14:textId="396BDF61" w:rsidR="00E01230" w:rsidRPr="00C820A7" w:rsidRDefault="00D925FE" w:rsidP="009F7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47.8 m2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61D779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CF2D8B6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0FB78278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709BC2E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7FA05D0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Dak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1FC39945" w14:textId="77777777" w:rsidR="00E269BB" w:rsidRPr="00C820A7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384D49B5" w14:textId="11CF1193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4D7B4A" w:rsidRPr="00C820A7" w14:paraId="119C7BA1" w14:textId="77777777" w:rsidTr="004D7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35983498" w14:textId="6FD738CC" w:rsidR="004D7B4A" w:rsidRPr="00682891" w:rsidRDefault="004D7B4A" w:rsidP="00682891">
            <w:pPr>
              <w:rPr>
                <w:sz w:val="20"/>
                <w:szCs w:val="20"/>
              </w:rPr>
            </w:pPr>
            <w:r w:rsidRPr="00682891">
              <w:rPr>
                <w:color w:val="auto"/>
                <w:sz w:val="20"/>
                <w:szCs w:val="20"/>
              </w:rPr>
              <w:t>Zolder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2B267134" w14:textId="408F82A0" w:rsidR="004D7B4A" w:rsidRPr="00C820A7" w:rsidRDefault="004D7B4A" w:rsidP="0068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66B5FF8" w14:textId="77777777" w:rsidR="004D7B4A" w:rsidRPr="00C820A7" w:rsidRDefault="004D7B4A" w:rsidP="004D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47.3 m2</w:t>
            </w:r>
          </w:p>
        </w:tc>
        <w:tc>
          <w:tcPr>
            <w:tcW w:w="3255" w:type="dxa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104D9D90" w14:textId="77777777" w:rsidR="004D7B4A" w:rsidRPr="00C820A7" w:rsidRDefault="004D7B4A" w:rsidP="004D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0CA26985" w14:textId="77777777" w:rsidR="004D7B4A" w:rsidRPr="00C820A7" w:rsidRDefault="004D7B4A" w:rsidP="004D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CD1A464" w14:textId="1597AA42" w:rsidR="004D7B4A" w:rsidRPr="00C820A7" w:rsidRDefault="004D7B4A" w:rsidP="004D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682891" w:rsidRPr="00C820A7" w14:paraId="1C0C61BB" w14:textId="77777777" w:rsidTr="0068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562CB0E" w14:textId="25DBC024" w:rsidR="00682891" w:rsidRPr="00C820A7" w:rsidRDefault="00682891" w:rsidP="0068289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Erker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026B8D6D" w14:textId="4DA3C2FB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Optie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CE0A41" w14:textId="7535C3AD" w:rsidR="00682891" w:rsidRPr="00C820A7" w:rsidRDefault="004D7B4A" w:rsidP="004D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2.6 m2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EBF3C5" w14:textId="77777777" w:rsidR="00682891" w:rsidRPr="00C820A7" w:rsidRDefault="00682891" w:rsidP="00682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98A12B" w14:textId="77777777" w:rsidR="00682891" w:rsidRPr="00C820A7" w:rsidRDefault="00682891" w:rsidP="00682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2946DB82" w14:textId="77777777" w:rsidR="00682891" w:rsidRPr="00C820A7" w:rsidRDefault="00682891" w:rsidP="00682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682891" w:rsidRPr="00C820A7" w14:paraId="202E7E1D" w14:textId="77777777" w:rsidTr="0068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A4ABEC6" w14:textId="77777777" w:rsidR="00682891" w:rsidRPr="00C820A7" w:rsidRDefault="00682891" w:rsidP="00682891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Glas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5997CC1D" w14:textId="77777777" w:rsidR="00682891" w:rsidRPr="00C820A7" w:rsidRDefault="00682891" w:rsidP="0068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C7C24C9" w14:textId="2ED3575E" w:rsidR="00682891" w:rsidRPr="00C820A7" w:rsidRDefault="00682891" w:rsidP="0068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682891" w:rsidRPr="00C820A7" w14:paraId="534A1B36" w14:textId="77777777" w:rsidTr="0068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46F82ADB" w14:textId="77777777" w:rsidR="00682891" w:rsidRPr="00C820A7" w:rsidRDefault="00682891" w:rsidP="00682891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Beneden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1348F21" w14:textId="04EF094C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7840F7F" w14:textId="1DC6582A" w:rsidR="00682891" w:rsidRPr="00C820A7" w:rsidRDefault="00D925FE" w:rsidP="009F7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 m2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95777B8" w14:textId="2544443E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4B004D53" w14:textId="7CCB7B40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110FFD37" w14:textId="77777777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682891" w:rsidRPr="00C820A7" w14:paraId="03EF8203" w14:textId="77777777" w:rsidTr="0068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0B3398A0" w14:textId="163A0EE5" w:rsidR="00682891" w:rsidRPr="00C820A7" w:rsidRDefault="00682891" w:rsidP="0068289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Boven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572F077" w14:textId="614457F6" w:rsidR="00682891" w:rsidRDefault="00682891" w:rsidP="0068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357FE3DE" w14:textId="5D30FCE0" w:rsidR="00682891" w:rsidRPr="00C820A7" w:rsidRDefault="00D925FE" w:rsidP="009F7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9.3 m2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6557EF0" w14:textId="77777777" w:rsidR="00682891" w:rsidRPr="00C820A7" w:rsidRDefault="00682891" w:rsidP="0068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18F37503" w14:textId="77777777" w:rsidR="00682891" w:rsidRPr="00C820A7" w:rsidRDefault="00682891" w:rsidP="0068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</w:tcBorders>
          </w:tcPr>
          <w:p w14:paraId="4EDCB3EE" w14:textId="77777777" w:rsidR="00682891" w:rsidRPr="00C820A7" w:rsidRDefault="00682891" w:rsidP="0068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682891" w:rsidRPr="00C820A7" w14:paraId="5E1B6794" w14:textId="77777777" w:rsidTr="0068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A562D2F" w14:textId="6C498940" w:rsidR="00682891" w:rsidRPr="00C820A7" w:rsidRDefault="00682891" w:rsidP="0068289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Zolder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454FCFD" w14:textId="15EF70C8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EC04BD5" w14:textId="244A9DE7" w:rsidR="00682891" w:rsidRPr="00C820A7" w:rsidRDefault="00D925FE" w:rsidP="009F7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1.5 m2</w:t>
            </w:r>
          </w:p>
        </w:tc>
        <w:tc>
          <w:tcPr>
            <w:tcW w:w="32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B699379" w14:textId="77777777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5777329" w14:textId="1FE3BE1D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3FE9F23F" w14:textId="77777777" w:rsidR="00682891" w:rsidRPr="00C820A7" w:rsidRDefault="00682891" w:rsidP="0068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1F72F646" w14:textId="77777777" w:rsidR="000C6861" w:rsidRDefault="000C6861" w:rsidP="0026760B">
      <w:pPr>
        <w:rPr>
          <w:color w:val="002060"/>
          <w:sz w:val="20"/>
        </w:rPr>
      </w:pPr>
    </w:p>
    <w:p w14:paraId="5DCF1F79" w14:textId="3DB5A5E3" w:rsidR="003D13F2" w:rsidRPr="003D13F2" w:rsidRDefault="003D13F2" w:rsidP="0026760B">
      <w:pPr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Onderstaande tabellen zijn voor persoonlijk gebruik</w:t>
      </w:r>
    </w:p>
    <w:tbl>
      <w:tblPr>
        <w:tblStyle w:val="ListTable7Colorful-Accent11"/>
        <w:tblW w:w="0" w:type="auto"/>
        <w:tblLook w:val="04A0" w:firstRow="1" w:lastRow="0" w:firstColumn="1" w:lastColumn="0" w:noHBand="0" w:noVBand="1"/>
      </w:tblPr>
      <w:tblGrid>
        <w:gridCol w:w="1725"/>
        <w:gridCol w:w="2528"/>
        <w:gridCol w:w="4819"/>
        <w:gridCol w:w="845"/>
      </w:tblGrid>
      <w:tr w:rsidR="00C820A7" w:rsidRPr="00C820A7" w14:paraId="12621625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p w14:paraId="5D64CDCC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ENERGIE</w:t>
            </w:r>
          </w:p>
        </w:tc>
        <w:tc>
          <w:tcPr>
            <w:tcW w:w="2528" w:type="dxa"/>
          </w:tcPr>
          <w:p w14:paraId="4444F1EE" w14:textId="77777777" w:rsidR="0026760B" w:rsidRPr="00C820A7" w:rsidRDefault="0026760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Verbruik / capaciteit</w:t>
            </w:r>
          </w:p>
        </w:tc>
        <w:tc>
          <w:tcPr>
            <w:tcW w:w="4819" w:type="dxa"/>
          </w:tcPr>
          <w:p w14:paraId="0FAF8C3C" w14:textId="77777777" w:rsidR="0026760B" w:rsidRPr="00C820A7" w:rsidRDefault="0053417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</w:p>
        </w:tc>
        <w:tc>
          <w:tcPr>
            <w:tcW w:w="845" w:type="dxa"/>
          </w:tcPr>
          <w:p w14:paraId="35E74B61" w14:textId="77777777" w:rsidR="0026760B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2901265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10C1D5" w14:textId="77777777" w:rsidR="0026760B" w:rsidRPr="00C820A7" w:rsidRDefault="00A153C8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Gas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1BCD30D" w14:textId="77777777" w:rsidR="0026760B" w:rsidRPr="00C820A7" w:rsidRDefault="006422A4" w:rsidP="0064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Pr="00C820A7">
              <w:rPr>
                <w:color w:val="002060"/>
                <w:sz w:val="20"/>
              </w:rPr>
              <w:t xml:space="preserve"> </w:t>
            </w:r>
            <w:r w:rsidR="0026760B" w:rsidRPr="00C820A7">
              <w:rPr>
                <w:color w:val="002060"/>
                <w:sz w:val="20"/>
              </w:rPr>
              <w:t>m</w:t>
            </w:r>
            <w:r w:rsidR="0026760B" w:rsidRPr="00C820A7">
              <w:rPr>
                <w:color w:val="002060"/>
                <w:sz w:val="20"/>
                <w:vertAlign w:val="super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F0D4A80" w14:textId="6C07D61D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8CE6F91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120ABBA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6A2D934" w14:textId="77777777" w:rsidR="0026760B" w:rsidRPr="00C820A7" w:rsidRDefault="00D732F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Elektriciteit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A03AD1E" w14:textId="1161FD8C" w:rsidR="00A5392C" w:rsidRPr="00C820A7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14:paraId="78A4D9C9" w14:textId="1CDB8087" w:rsidR="00886D23" w:rsidRPr="00C820A7" w:rsidRDefault="00886D23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Pr="00C820A7">
              <w:rPr>
                <w:color w:val="002060"/>
                <w:sz w:val="20"/>
              </w:rPr>
              <w:t xml:space="preserve"> kWh</w:t>
            </w:r>
            <w:r w:rsidR="000C5247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89B56C2" w14:textId="03AE1458" w:rsidR="00A5392C" w:rsidRPr="00C820A7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CDCEAD" w14:textId="77777777" w:rsidR="0026760B" w:rsidRPr="00C820A7" w:rsidRDefault="0026760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25D48B7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BD38BFB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Zonnepanelen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A36FF7" w14:textId="49EC4E65" w:rsidR="0026760B" w:rsidRPr="00C820A7" w:rsidRDefault="000C5247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xxxx</w:t>
            </w:r>
            <w:proofErr w:type="spellEnd"/>
            <w:r w:rsidR="003D15D7">
              <w:rPr>
                <w:color w:val="002060"/>
                <w:sz w:val="20"/>
              </w:rPr>
              <w:t xml:space="preserve"> </w:t>
            </w:r>
            <w:proofErr w:type="spellStart"/>
            <w:r w:rsidR="003D15D7">
              <w:rPr>
                <w:color w:val="002060"/>
                <w:sz w:val="20"/>
              </w:rPr>
              <w:t>Wp</w:t>
            </w:r>
            <w:proofErr w:type="spellEnd"/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FC4005" w14:textId="484F268C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BB9E253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860B523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96E8354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PVT 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DE523C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32820E9" w14:textId="1F8693A4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2E56223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986020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A22498D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Warmtepomp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7547A01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43CB0F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7459315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6C47B97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21A4028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Overig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537F28F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FB9E20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0DF9E56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14:paraId="44E871BC" w14:textId="77777777" w:rsidR="000C6861" w:rsidRPr="00C820A7" w:rsidRDefault="000C6861" w:rsidP="003947B0">
      <w:pPr>
        <w:rPr>
          <w:color w:val="002060"/>
          <w:sz w:val="20"/>
        </w:rPr>
      </w:pPr>
    </w:p>
    <w:tbl>
      <w:tblPr>
        <w:tblStyle w:val="ListTable7Colorful-Accent11"/>
        <w:tblW w:w="0" w:type="auto"/>
        <w:tblLook w:val="04A0" w:firstRow="1" w:lastRow="0" w:firstColumn="1" w:lastColumn="0" w:noHBand="0" w:noVBand="1"/>
      </w:tblPr>
      <w:tblGrid>
        <w:gridCol w:w="1701"/>
        <w:gridCol w:w="7377"/>
        <w:gridCol w:w="844"/>
      </w:tblGrid>
      <w:tr w:rsidR="00C820A7" w:rsidRPr="00C820A7" w14:paraId="6C39E002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8" w:type="dxa"/>
            <w:gridSpan w:val="2"/>
          </w:tcPr>
          <w:p w14:paraId="796DAC37" w14:textId="77777777" w:rsidR="00EB2963" w:rsidRPr="00C820A7" w:rsidRDefault="0053417B" w:rsidP="002D0C6C">
            <w:pPr>
              <w:jc w:val="left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  <w:r w:rsidR="00A153C8" w:rsidRPr="00C820A7">
              <w:rPr>
                <w:b/>
                <w:color w:val="002060"/>
                <w:sz w:val="24"/>
              </w:rPr>
              <w:t xml:space="preserve"> </w:t>
            </w:r>
            <w:r w:rsidR="002D0C6C" w:rsidRPr="00C820A7">
              <w:rPr>
                <w:b/>
                <w:color w:val="002060"/>
                <w:sz w:val="24"/>
              </w:rPr>
              <w:t>/ OVERIG</w:t>
            </w:r>
          </w:p>
        </w:tc>
        <w:tc>
          <w:tcPr>
            <w:tcW w:w="844" w:type="dxa"/>
          </w:tcPr>
          <w:p w14:paraId="3B6BC700" w14:textId="77777777" w:rsidR="00EB2963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144A5D23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8610EB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37805D2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63F29E8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3B7B4B8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A0FF5F2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630AD66" w14:textId="77777777" w:rsidR="001840DB" w:rsidRPr="00C820A7" w:rsidRDefault="001840D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829076" w14:textId="77777777" w:rsidR="005C3310" w:rsidRPr="00C820A7" w:rsidRDefault="005C331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BA226A1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7AD93B2" w14:textId="77777777" w:rsidR="005C3310" w:rsidRPr="00C820A7" w:rsidRDefault="005C331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DE4B5B7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6204FF1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DBF0D7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B62F1B3" w14:textId="77777777" w:rsidR="006422A4" w:rsidRPr="00C820A7" w:rsidRDefault="006422A4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2F2C34E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80A4E5D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921983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96FEF7D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194DBD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69D0D3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4CD245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231BE67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6FEB5B0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0D7AA69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7196D0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4FF1C98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072C0D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8A21919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6BD18F9B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38601FE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F3CABC7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B08B5D1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3EF30495" w14:textId="77777777" w:rsidR="00EA6DA0" w:rsidRPr="00C820A7" w:rsidRDefault="00E01230" w:rsidP="003947B0">
      <w:pPr>
        <w:rPr>
          <w:i/>
          <w:color w:val="002060"/>
          <w:sz w:val="20"/>
        </w:rPr>
      </w:pPr>
      <w:r w:rsidRPr="00C820A7">
        <w:rPr>
          <w:i/>
          <w:color w:val="002060"/>
          <w:sz w:val="20"/>
        </w:rPr>
        <w:t>H</w:t>
      </w:r>
      <w:r w:rsidR="0087602A" w:rsidRPr="00C820A7">
        <w:rPr>
          <w:i/>
          <w:color w:val="002060"/>
          <w:sz w:val="20"/>
        </w:rPr>
        <w:t xml:space="preserve">ier kun je notities kwijt en bijvoorbeeld ideeën over wat je verder aan energiebesparing wil doen. </w:t>
      </w:r>
      <w:r w:rsidR="0087602A" w:rsidRPr="00C820A7">
        <w:rPr>
          <w:i/>
          <w:color w:val="002060"/>
          <w:sz w:val="20"/>
        </w:rPr>
        <w:br/>
        <w:t xml:space="preserve">Denk aan </w:t>
      </w:r>
      <w:r w:rsidR="00057D8D" w:rsidRPr="00C820A7">
        <w:rPr>
          <w:i/>
          <w:color w:val="002060"/>
          <w:sz w:val="20"/>
        </w:rPr>
        <w:t xml:space="preserve">kleine dingen </w:t>
      </w:r>
      <w:r w:rsidR="0087602A" w:rsidRPr="00C820A7">
        <w:rPr>
          <w:i/>
          <w:color w:val="002060"/>
          <w:sz w:val="20"/>
        </w:rPr>
        <w:t xml:space="preserve">als vervanging van gloeilampen en tochtstrippen, </w:t>
      </w:r>
      <w:r w:rsidRPr="00C820A7">
        <w:rPr>
          <w:i/>
          <w:color w:val="002060"/>
          <w:sz w:val="20"/>
        </w:rPr>
        <w:t>etc., of aan gr</w:t>
      </w:r>
      <w:r w:rsidR="00057D8D" w:rsidRPr="00C820A7">
        <w:rPr>
          <w:i/>
          <w:color w:val="002060"/>
          <w:sz w:val="20"/>
        </w:rPr>
        <w:t>otere zaken als huishoudelijke apparaten, isolerende zon</w:t>
      </w:r>
      <w:r w:rsidRPr="00C820A7">
        <w:rPr>
          <w:i/>
          <w:color w:val="002060"/>
          <w:sz w:val="20"/>
        </w:rPr>
        <w:t>wering, ventilatie en dergelijke</w:t>
      </w:r>
    </w:p>
    <w:p w14:paraId="16DEB4AB" w14:textId="2E0EE45F" w:rsidR="00EA6DA0" w:rsidRPr="00C820A7" w:rsidRDefault="00EA6DA0">
      <w:pPr>
        <w:rPr>
          <w:color w:val="002060"/>
          <w:sz w:val="20"/>
        </w:rPr>
      </w:pPr>
    </w:p>
    <w:p w14:paraId="75888A77" w14:textId="77777777" w:rsidR="00EA6DA0" w:rsidRPr="00C820A7" w:rsidRDefault="00EA6DA0" w:rsidP="001857F7">
      <w:pPr>
        <w:pStyle w:val="Heading2"/>
        <w:rPr>
          <w:color w:val="002060"/>
          <w:sz w:val="28"/>
        </w:rPr>
      </w:pPr>
      <w:r w:rsidRPr="00C820A7">
        <w:rPr>
          <w:color w:val="002060"/>
          <w:sz w:val="28"/>
        </w:rPr>
        <w:t>Tabellen</w:t>
      </w:r>
      <w:r w:rsidR="001857F7" w:rsidRPr="00C820A7">
        <w:rPr>
          <w:color w:val="002060"/>
          <w:sz w:val="28"/>
        </w:rPr>
        <w:t xml:space="preserve"> voor maten in </w:t>
      </w:r>
      <w:r w:rsidR="00886D23" w:rsidRPr="00C820A7">
        <w:rPr>
          <w:color w:val="002060"/>
          <w:sz w:val="28"/>
        </w:rPr>
        <w:t xml:space="preserve">meer </w:t>
      </w:r>
      <w:r w:rsidR="001857F7" w:rsidRPr="00C820A7">
        <w:rPr>
          <w:color w:val="002060"/>
          <w:sz w:val="28"/>
        </w:rPr>
        <w:t>detail</w:t>
      </w:r>
    </w:p>
    <w:p w14:paraId="0AD9C6F4" w14:textId="77777777" w:rsidR="001857F7" w:rsidRPr="00C820A7" w:rsidRDefault="001857F7" w:rsidP="001857F7">
      <w:pPr>
        <w:pStyle w:val="NoSpacing"/>
        <w:rPr>
          <w:color w:val="002060"/>
        </w:rPr>
      </w:pPr>
    </w:p>
    <w:tbl>
      <w:tblPr>
        <w:tblStyle w:val="ListTable7Colorful1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3C8E996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505DB9B7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GEVELS</w:t>
            </w:r>
          </w:p>
        </w:tc>
        <w:tc>
          <w:tcPr>
            <w:tcW w:w="1982" w:type="dxa"/>
          </w:tcPr>
          <w:p w14:paraId="44212378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773E464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hoogte</w:t>
            </w:r>
          </w:p>
        </w:tc>
        <w:tc>
          <w:tcPr>
            <w:tcW w:w="1983" w:type="dxa"/>
          </w:tcPr>
          <w:p w14:paraId="63E9968D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0DF4F564" w14:textId="77777777" w:rsidR="00EA6DA0" w:rsidRPr="00C820A7" w:rsidRDefault="0053417B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51AE1C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36D3E72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4B1F511A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5F9C3DC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023141B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1F3B1409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7C8ADF5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1933D24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562C75D1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64355AD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A965116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DF4E37C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4CA5400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DA9D5A0" w14:textId="77777777" w:rsidR="00EA6DA0" w:rsidRPr="00C820A7" w:rsidRDefault="001857F7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Schuine top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4FB30F8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DA6542E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041E394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22B00AE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7CBBE32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5485F299" w14:textId="77777777" w:rsidR="00EA6DA0" w:rsidRPr="00C820A7" w:rsidRDefault="001857F7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Zijkant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2C6D796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1831B3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E11D2A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31126E5D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41027C10" w14:textId="77777777" w:rsidTr="0018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3581B5A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117DF4" w14:textId="11865FD8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403A5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31CDC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E398E2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16287F21" w14:textId="77777777" w:rsidR="00EA6DA0" w:rsidRPr="00C820A7" w:rsidRDefault="00EA6DA0" w:rsidP="00EA6DA0">
      <w:pPr>
        <w:pStyle w:val="Heading3"/>
        <w:rPr>
          <w:color w:val="002060"/>
          <w:sz w:val="20"/>
          <w:szCs w:val="24"/>
        </w:rPr>
      </w:pPr>
    </w:p>
    <w:tbl>
      <w:tblPr>
        <w:tblStyle w:val="ListTable7Colorful1"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82"/>
        <w:gridCol w:w="1983"/>
        <w:gridCol w:w="1983"/>
      </w:tblGrid>
      <w:tr w:rsidR="00C820A7" w:rsidRPr="00C820A7" w14:paraId="15315A53" w14:textId="77777777" w:rsidTr="003D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2D4B025D" w14:textId="77777777" w:rsidR="00EA6DA0" w:rsidRPr="00C820A7" w:rsidRDefault="00EA6DA0" w:rsidP="006B5565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GLAS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72F0659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EA6DA0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179A290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EA6DA0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FDA88CE" w14:textId="77777777" w:rsidR="00EA6DA0" w:rsidRPr="00C820A7" w:rsidRDefault="00EA6DA0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187855">
              <w:rPr>
                <w:color w:val="002060"/>
                <w:sz w:val="20"/>
                <w:szCs w:val="24"/>
              </w:rPr>
              <w:t xml:space="preserve"> (m</w:t>
            </w:r>
            <w:r w:rsidR="00187855"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187855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4BEB236" w14:textId="77777777" w:rsidR="00EA6DA0" w:rsidRPr="00C820A7" w:rsidRDefault="0053417B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187855" w:rsidRPr="00C820A7" w14:paraId="65EEF5B7" w14:textId="77777777" w:rsidTr="003D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524A" w14:textId="77777777" w:rsidR="0018785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voor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E93A62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4BA73E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882501" w14:textId="59090352" w:rsidR="00187855" w:rsidRPr="00BB2B9F" w:rsidRDefault="00BB2B9F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BB2B9F">
              <w:rPr>
                <w:color w:val="002060"/>
                <w:sz w:val="20"/>
                <w:szCs w:val="24"/>
              </w:rPr>
              <w:t>8.64</w:t>
            </w:r>
            <w:r w:rsidR="004D7B4A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153189AF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DB463F1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47F97BD" w14:textId="77777777" w:rsidR="00EA6DA0" w:rsidRPr="005F1DA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 xml:space="preserve"> groot</w:t>
            </w:r>
            <w:r w:rsidR="000F227C"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54D2F54B" w14:textId="1B8729F7" w:rsidR="00EA6DA0" w:rsidRPr="00BB2B9F" w:rsidRDefault="00A93A2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212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5B351E1" w14:textId="5CF714CD" w:rsidR="00EA6DA0" w:rsidRPr="00BB2B9F" w:rsidRDefault="00A93A2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197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38399DE" w14:textId="2BF71569" w:rsidR="00EA6DA0" w:rsidRPr="00BB2B9F" w:rsidRDefault="00F951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4.17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7D34F5C7" w14:textId="77777777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FF9DB2E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E9248D6" w14:textId="77777777" w:rsidR="00EA6DA0" w:rsidRPr="005F1DA5" w:rsidRDefault="003D15D7" w:rsidP="003D15D7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</w:t>
            </w:r>
            <w:r w:rsidR="00187855" w:rsidRPr="005F1DA5">
              <w:rPr>
                <w:b w:val="0"/>
                <w:color w:val="002060"/>
                <w:sz w:val="20"/>
                <w:szCs w:val="24"/>
              </w:rPr>
              <w:t>oonkamer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 xml:space="preserve">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1DD05FA" w14:textId="4704F998" w:rsidR="00EA6DA0" w:rsidRPr="00BB2B9F" w:rsidRDefault="00FB46B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79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515AE45" w14:textId="7727492B" w:rsidR="00EA6DA0" w:rsidRPr="00BB2B9F" w:rsidRDefault="00A93A2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164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E9F9658" w14:textId="40FD2560" w:rsidR="00EA6DA0" w:rsidRPr="00BB2B9F" w:rsidRDefault="00F951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1.30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B4020A7" w14:textId="77777777" w:rsidR="00EA6DA0" w:rsidRPr="00C820A7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4154714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CD4D4D3" w14:textId="77777777" w:rsidR="00EA6DA0" w:rsidRPr="005F1DA5" w:rsidRDefault="00337DAE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Klapraam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2109AA3" w14:textId="5A04CB4B" w:rsidR="00EA6DA0" w:rsidRPr="00BB2B9F" w:rsidRDefault="00FB46B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77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5094A93" w14:textId="3643D47B" w:rsidR="00EA6DA0" w:rsidRPr="00BB2B9F" w:rsidRDefault="00FB46B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31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98BDB87" w14:textId="4A8FB19C" w:rsidR="00EA6DA0" w:rsidRPr="00BB2B9F" w:rsidRDefault="00F951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0.24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D7B270A" w14:textId="77777777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13D2FF4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9CCF468" w14:textId="2A71BE1E" w:rsidR="005F1DA5" w:rsidRPr="005F1DA5" w:rsidRDefault="002819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Zijraam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6334656" w14:textId="71BA8777" w:rsidR="005F1DA5" w:rsidRPr="00BB2B9F" w:rsidRDefault="00FB46B2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62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A93A2A"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4BFDD700" w14:textId="4202802C" w:rsidR="005F1DA5" w:rsidRPr="00BB2B9F" w:rsidRDefault="006A5A2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198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EB79FE1" w14:textId="2619C2A2" w:rsidR="005F1DA5" w:rsidRPr="00BB2B9F" w:rsidRDefault="00F951A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1.23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6AD63D9" w14:textId="230A5176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8E30661" w14:textId="77777777" w:rsidTr="00BB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67F19111" w14:textId="61918149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</w:t>
            </w:r>
            <w:r w:rsidR="00FB46B2">
              <w:rPr>
                <w:b w:val="0"/>
                <w:color w:val="002060"/>
                <w:sz w:val="20"/>
                <w:szCs w:val="24"/>
              </w:rPr>
              <w:t xml:space="preserve"> boven</w:t>
            </w:r>
            <w:r>
              <w:rPr>
                <w:b w:val="0"/>
                <w:color w:val="002060"/>
                <w:sz w:val="20"/>
                <w:szCs w:val="24"/>
              </w:rPr>
              <w:tab/>
              <w:t>5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3A19E73" w14:textId="027006B2" w:rsidR="005F1DA5" w:rsidRPr="00BB2B9F" w:rsidRDefault="00FB46B2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72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D87285D" w14:textId="6A1C8013" w:rsidR="005F1DA5" w:rsidRPr="00BB2B9F" w:rsidRDefault="00EA16EA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92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EAEBB46" w14:textId="264A7050" w:rsidR="005F1DA5" w:rsidRPr="00BB2B9F" w:rsidRDefault="00F951A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0.66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E7EB41E" w14:textId="735D7B73" w:rsidR="005F1DA5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5B653ACD" w14:textId="77777777" w:rsidTr="00BB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single" w:sz="4" w:space="0" w:color="auto"/>
            </w:tcBorders>
          </w:tcPr>
          <w:p w14:paraId="1BB6CB19" w14:textId="4DE3D88A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</w:t>
            </w:r>
            <w:r w:rsidR="00EA16EA">
              <w:rPr>
                <w:b w:val="0"/>
                <w:color w:val="002060"/>
                <w:sz w:val="20"/>
                <w:szCs w:val="24"/>
              </w:rPr>
              <w:t xml:space="preserve"> beneden</w:t>
            </w:r>
            <w:r>
              <w:rPr>
                <w:b w:val="0"/>
                <w:color w:val="002060"/>
                <w:sz w:val="20"/>
                <w:szCs w:val="24"/>
              </w:rPr>
              <w:tab/>
              <w:t>6</w:t>
            </w:r>
          </w:p>
        </w:tc>
        <w:tc>
          <w:tcPr>
            <w:tcW w:w="1982" w:type="dxa"/>
            <w:tcBorders>
              <w:left w:val="single" w:sz="4" w:space="0" w:color="auto"/>
              <w:right w:val="dotted" w:sz="4" w:space="0" w:color="auto"/>
            </w:tcBorders>
          </w:tcPr>
          <w:p w14:paraId="420DF57D" w14:textId="25424E79" w:rsidR="005F1DA5" w:rsidRPr="00BB2B9F" w:rsidRDefault="00EA16EA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72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4368C02" w14:textId="735CC769" w:rsidR="005F1DA5" w:rsidRPr="00BB2B9F" w:rsidRDefault="00EA16EA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92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766BFC9D" w14:textId="10C36A35" w:rsidR="005F1DA5" w:rsidRPr="00BB2B9F" w:rsidRDefault="00F951A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0.66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976BA2D" w14:textId="43FDB3FD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FB46B2" w:rsidRPr="00C820A7" w14:paraId="0CFA9E6F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138ECB96" w14:textId="74C997BF" w:rsidR="00FB46B2" w:rsidRDefault="00BB25FB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Boven v</w:t>
            </w:r>
            <w:r w:rsidR="00FB46B2">
              <w:rPr>
                <w:b w:val="0"/>
                <w:color w:val="002060"/>
                <w:sz w:val="20"/>
                <w:szCs w:val="24"/>
              </w:rPr>
              <w:t>oordeur</w:t>
            </w:r>
            <w:r w:rsidR="00FB46B2">
              <w:rPr>
                <w:b w:val="0"/>
                <w:color w:val="002060"/>
                <w:sz w:val="20"/>
                <w:szCs w:val="24"/>
              </w:rPr>
              <w:tab/>
              <w:t xml:space="preserve"> 7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24FEE0" w14:textId="42FF410C" w:rsidR="00FB46B2" w:rsidRPr="00BB2B9F" w:rsidRDefault="00EA16EA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BB25FB" w:rsidRPr="00BB2B9F">
              <w:rPr>
                <w:b w:val="0"/>
                <w:color w:val="002060"/>
                <w:sz w:val="20"/>
                <w:szCs w:val="24"/>
              </w:rPr>
              <w:t>90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BB25FB"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52B8DB" w14:textId="27217C55" w:rsidR="00FB46B2" w:rsidRPr="00BB2B9F" w:rsidRDefault="00BB25FB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41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8A8F75" w14:textId="683A2EF7" w:rsidR="00FB46B2" w:rsidRPr="00BB2B9F" w:rsidRDefault="00F951A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0.36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3CAE7CE8" w14:textId="2EF0C9E0" w:rsidR="00FB46B2" w:rsidRPr="00C820A7" w:rsidRDefault="00FB46B2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B6A8EDA" w14:textId="77777777" w:rsidTr="003D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6F7D" w14:textId="77777777" w:rsid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achter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904CB7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971CD3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BD6B82" w14:textId="6E1F8B87" w:rsidR="005F1DA5" w:rsidRPr="00C820A7" w:rsidRDefault="00BB2B9F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7.29</w:t>
            </w:r>
            <w:r w:rsidR="004D7B4A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287BB8DF" w:rsidR="005F1DA5" w:rsidRPr="00C820A7" w:rsidRDefault="005F1DA5" w:rsidP="00BB2B9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C39BCDC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584B35E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 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3A7F104C" w14:textId="3301BBE0" w:rsidR="005F1DA5" w:rsidRPr="00BB2B9F" w:rsidRDefault="009B1B2A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229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4A4C3C" w14:textId="33A40B2B" w:rsidR="005F1DA5" w:rsidRPr="00BB2B9F" w:rsidRDefault="009B1B2A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190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36F5199" w14:textId="10D8D5DC" w:rsidR="005F1DA5" w:rsidRPr="00BB2B9F" w:rsidRDefault="00BB2B9F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4.35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03EFCA41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E3A2859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720E167" w14:textId="373B81C4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 xml:space="preserve">Woonkamer </w:t>
            </w:r>
            <w:r w:rsidR="009B1B2A">
              <w:rPr>
                <w:b w:val="0"/>
                <w:color w:val="002060"/>
                <w:sz w:val="20"/>
                <w:szCs w:val="24"/>
              </w:rPr>
              <w:t>deur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75B2096" w14:textId="28236597" w:rsidR="005F1DA5" w:rsidRPr="00BB2B9F" w:rsidRDefault="009B1B2A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51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 xml:space="preserve">5 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9E31CEC" w14:textId="3654F8F5" w:rsidR="005F1DA5" w:rsidRPr="00BB2B9F" w:rsidRDefault="009B1B2A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143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215B9E7" w14:textId="6991262C" w:rsidR="005F1DA5" w:rsidRPr="00BB2B9F" w:rsidRDefault="00BB2B9F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7.36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F96A722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078C627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67C6109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 klap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3D9E551" w14:textId="408E9879" w:rsidR="005F1DA5" w:rsidRPr="00BB2B9F" w:rsidRDefault="009B1B2A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75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3743379" w14:textId="6BF5F520" w:rsidR="005F1DA5" w:rsidRPr="00BB2B9F" w:rsidRDefault="009B1B2A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31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6874B0A" w14:textId="00724A3E" w:rsidR="005F1DA5" w:rsidRPr="00BB2B9F" w:rsidRDefault="00BB2B9F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0.23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B95CD12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1CEA085" w14:textId="77777777" w:rsidTr="00BB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8C055B0" w14:textId="07322B6E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</w:t>
            </w:r>
            <w:r w:rsidR="001437A1">
              <w:rPr>
                <w:b w:val="0"/>
                <w:color w:val="002060"/>
                <w:sz w:val="20"/>
                <w:szCs w:val="24"/>
              </w:rPr>
              <w:t xml:space="preserve"> vast raam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9FCCF4E" w14:textId="375C8E70" w:rsidR="005F1DA5" w:rsidRPr="00BB2B9F" w:rsidRDefault="00DA137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66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B1457B1" w14:textId="1A5B3A3E" w:rsidR="005F1DA5" w:rsidRPr="00BB2B9F" w:rsidRDefault="00DA137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154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115F274" w14:textId="3B96E159" w:rsidR="005F1DA5" w:rsidRPr="00BB2B9F" w:rsidRDefault="00BB2B9F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1.02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220BBB2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8B08E6" w:rsidRPr="00C820A7" w14:paraId="220CBE48" w14:textId="77777777" w:rsidTr="00BB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71031F12" w14:textId="5982FAB5" w:rsidR="008B08E6" w:rsidRPr="005F1DA5" w:rsidRDefault="00BB2B9F" w:rsidP="00BB2B9F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Keukendeur</w:t>
            </w:r>
            <w:r>
              <w:rPr>
                <w:b w:val="0"/>
                <w:color w:val="002060"/>
                <w:sz w:val="20"/>
                <w:szCs w:val="24"/>
              </w:rPr>
              <w:tab/>
            </w:r>
            <w:r w:rsidR="008B08E6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FCBFBBD" w14:textId="08DA0E89" w:rsidR="008B08E6" w:rsidRPr="00BB2B9F" w:rsidRDefault="001437A1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8B08E6" w:rsidRPr="00BB2B9F">
              <w:rPr>
                <w:b w:val="0"/>
                <w:color w:val="002060"/>
                <w:sz w:val="20"/>
                <w:szCs w:val="24"/>
              </w:rPr>
              <w:t>51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8B08E6"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F85416C" w14:textId="46F9E99C" w:rsidR="008B08E6" w:rsidRPr="00BB2B9F" w:rsidRDefault="00DA137C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142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62BBC2D" w14:textId="264FEF59" w:rsidR="008B08E6" w:rsidRPr="00BB2B9F" w:rsidRDefault="00BB2B9F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0.72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36DEF293" w14:textId="77777777" w:rsidR="008B08E6" w:rsidRPr="00C820A7" w:rsidRDefault="008B08E6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718D782D" w14:textId="77777777" w:rsidTr="003D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AE27519" w14:textId="557BDC04" w:rsidR="005F1DA5" w:rsidRPr="005F1DA5" w:rsidRDefault="005F1DA5" w:rsidP="001437A1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</w:t>
            </w:r>
            <w:r w:rsidR="008B08E6">
              <w:rPr>
                <w:b w:val="0"/>
                <w:color w:val="002060"/>
                <w:sz w:val="20"/>
                <w:szCs w:val="24"/>
              </w:rPr>
              <w:t xml:space="preserve"> klapraam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8B08E6">
              <w:rPr>
                <w:b w:val="0"/>
                <w:color w:val="002060"/>
                <w:sz w:val="20"/>
                <w:szCs w:val="24"/>
              </w:rPr>
              <w:t>6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CB595B" w14:textId="6A677328" w:rsidR="005F1DA5" w:rsidRPr="00BB2B9F" w:rsidRDefault="001437A1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8B08E6" w:rsidRPr="00BB2B9F">
              <w:rPr>
                <w:b w:val="0"/>
                <w:color w:val="002060"/>
                <w:sz w:val="20"/>
                <w:szCs w:val="24"/>
              </w:rPr>
              <w:t>74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8B08E6"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9C8D39" w14:textId="778535C3" w:rsidR="005F1DA5" w:rsidRPr="00BB2B9F" w:rsidRDefault="001437A1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8B08E6" w:rsidRPr="00BB2B9F">
              <w:rPr>
                <w:b w:val="0"/>
                <w:color w:val="002060"/>
                <w:sz w:val="20"/>
                <w:szCs w:val="24"/>
              </w:rPr>
              <w:t>30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8B08E6"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5E05EE" w14:textId="639DEA5E" w:rsidR="005F1DA5" w:rsidRPr="00BB2B9F" w:rsidRDefault="00BB2B9F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0.22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6A061401" w14:textId="258B19AF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76698716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0BB2E" w14:textId="1AD372D9" w:rsidR="005F1DA5" w:rsidRPr="00C820A7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 xml:space="preserve">Boven </w:t>
            </w:r>
            <w:r w:rsidR="00B946CB">
              <w:rPr>
                <w:color w:val="002060"/>
                <w:sz w:val="20"/>
                <w:szCs w:val="24"/>
              </w:rPr>
              <w:t>voor</w:t>
            </w:r>
            <w:r w:rsidRPr="00C820A7"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C17F8B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4F7224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2149BD" w14:textId="273317AA" w:rsidR="005F1DA5" w:rsidRPr="00C820A7" w:rsidRDefault="00BB2B9F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2.88</w:t>
            </w:r>
            <w:r w:rsidR="004D7B4A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0EF8A3DE" w14:textId="77777777" w:rsidTr="003D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49424BD4" w14:textId="07BF30CC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 xml:space="preserve">Slaapkamer </w:t>
            </w:r>
            <w:r w:rsidR="009B3DD4">
              <w:rPr>
                <w:b w:val="0"/>
                <w:color w:val="002060"/>
                <w:sz w:val="20"/>
                <w:szCs w:val="24"/>
              </w:rPr>
              <w:t>draai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4F79CD89" w14:textId="79CEFB84" w:rsidR="005F1DA5" w:rsidRPr="00BB2B9F" w:rsidRDefault="001437A1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1903D5" w:rsidRPr="00BB2B9F">
              <w:rPr>
                <w:b w:val="0"/>
                <w:color w:val="002060"/>
                <w:sz w:val="20"/>
                <w:szCs w:val="24"/>
              </w:rPr>
              <w:t>65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0434C8" w14:textId="07C61604" w:rsidR="005F1DA5" w:rsidRPr="00BB2B9F" w:rsidRDefault="001903D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126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00A55B" w14:textId="4231EF07" w:rsidR="005F1DA5" w:rsidRPr="00BB2B9F" w:rsidRDefault="00BB2B9F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0.82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36723FA3" w14:textId="4CB9841B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3A88450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4E651EC" w14:textId="69F1F104" w:rsidR="00564D1E" w:rsidRPr="005F1DA5" w:rsidRDefault="00564D1E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</w:t>
            </w:r>
            <w:r w:rsidR="001903D5">
              <w:rPr>
                <w:b w:val="0"/>
                <w:color w:val="002060"/>
                <w:sz w:val="20"/>
                <w:szCs w:val="24"/>
              </w:rPr>
              <w:t>amer vast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232DA28" w14:textId="28749C44" w:rsidR="00564D1E" w:rsidRPr="00BB2B9F" w:rsidRDefault="001903D5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105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1437A1"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A0E282A" w14:textId="1CD0A302" w:rsidR="00564D1E" w:rsidRPr="00BB2B9F" w:rsidRDefault="001903D5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154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3B2C87D" w14:textId="10ABC6CC" w:rsidR="00564D1E" w:rsidRPr="00BB2B9F" w:rsidRDefault="00BB2B9F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1.62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0F40DEB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B946CB" w:rsidRPr="00C820A7" w14:paraId="16B1AB7B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139B76B" w14:textId="3E788B2A" w:rsidR="00B946CB" w:rsidRPr="005F1DA5" w:rsidRDefault="00B946CB" w:rsidP="001437A1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Badkamer vast</w:t>
            </w:r>
            <w:r w:rsidR="001513C1">
              <w:rPr>
                <w:b w:val="0"/>
                <w:color w:val="002060"/>
                <w:sz w:val="20"/>
                <w:szCs w:val="24"/>
              </w:rPr>
              <w:tab/>
            </w:r>
            <w:r w:rsidR="001437A1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0E3E4117" w14:textId="22143624" w:rsidR="00B946CB" w:rsidRPr="00BB2B9F" w:rsidRDefault="001437A1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1903D5" w:rsidRPr="00BB2B9F">
              <w:rPr>
                <w:b w:val="0"/>
                <w:color w:val="002060"/>
                <w:sz w:val="20"/>
                <w:szCs w:val="24"/>
              </w:rPr>
              <w:t>66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553D232" w14:textId="1CA461D9" w:rsidR="00B946CB" w:rsidRPr="00BB2B9F" w:rsidRDefault="001903D5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38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1437A1"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7BB37C89" w14:textId="28F63F20" w:rsidR="00B946CB" w:rsidRPr="00BB2B9F" w:rsidRDefault="00BB2B9F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0.25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FBD92B3" w14:textId="77777777" w:rsidR="00B946CB" w:rsidRPr="00C820A7" w:rsidRDefault="00B946CB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B946CB" w:rsidRPr="00C820A7" w14:paraId="1CC62C73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390C47FB" w14:textId="7F5F691B" w:rsidR="00B946CB" w:rsidRPr="005F1DA5" w:rsidRDefault="00B946CB" w:rsidP="001437A1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Badkamer klap</w:t>
            </w:r>
            <w:r w:rsidR="001513C1">
              <w:rPr>
                <w:b w:val="0"/>
                <w:color w:val="002060"/>
                <w:sz w:val="20"/>
                <w:szCs w:val="24"/>
              </w:rPr>
              <w:tab/>
            </w:r>
            <w:r w:rsidR="001437A1">
              <w:rPr>
                <w:b w:val="0"/>
                <w:color w:val="002060"/>
                <w:sz w:val="20"/>
                <w:szCs w:val="24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273227CD" w14:textId="6C1AFFFC" w:rsidR="00B946CB" w:rsidRPr="00BB2B9F" w:rsidRDefault="001437A1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1903D5" w:rsidRPr="00BB2B9F">
              <w:rPr>
                <w:b w:val="0"/>
                <w:color w:val="002060"/>
                <w:sz w:val="20"/>
                <w:szCs w:val="24"/>
              </w:rPr>
              <w:t>70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2D9F1E" w14:textId="13C87F1B" w:rsidR="00B946CB" w:rsidRPr="00BB2B9F" w:rsidRDefault="001903D5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 xml:space="preserve">  27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1437A1" w:rsidRPr="00BB2B9F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3E0BDA" w14:textId="03D3ACC3" w:rsidR="00BB2B9F" w:rsidRPr="00BB2B9F" w:rsidRDefault="00BB2B9F" w:rsidP="00BB2B9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BB2B9F">
              <w:rPr>
                <w:b w:val="0"/>
                <w:color w:val="002060"/>
                <w:sz w:val="20"/>
                <w:szCs w:val="24"/>
              </w:rPr>
              <w:t>0.19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0E598EC1" w14:textId="77777777" w:rsidR="00B946CB" w:rsidRPr="00C820A7" w:rsidRDefault="00B946CB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669BD5B1" w14:textId="77777777" w:rsidTr="003D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B9BB5" w14:textId="047E7ED0" w:rsidR="00564D1E" w:rsidRPr="00C820A7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Boven Achter</w:t>
            </w:r>
            <w:r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CDA8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EA2D7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22001A" w14:textId="139A72CE" w:rsidR="00564D1E" w:rsidRPr="00C820A7" w:rsidRDefault="00D925F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6.35</w:t>
            </w:r>
            <w:r w:rsidR="004D7B4A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3834857D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779D8BA2" w14:textId="5DFF1489" w:rsidR="00564D1E" w:rsidRPr="005F1DA5" w:rsidRDefault="00B946CB" w:rsidP="001437A1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 xml:space="preserve">Kleine </w:t>
            </w:r>
            <w:proofErr w:type="spellStart"/>
            <w:r w:rsidR="001437A1">
              <w:rPr>
                <w:b w:val="0"/>
                <w:color w:val="002060"/>
                <w:sz w:val="20"/>
                <w:szCs w:val="24"/>
              </w:rPr>
              <w:t>s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>laapk</w:t>
            </w:r>
            <w:proofErr w:type="spellEnd"/>
            <w:r w:rsidR="00564D1E"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>
              <w:rPr>
                <w:b w:val="0"/>
                <w:color w:val="002060"/>
                <w:sz w:val="20"/>
                <w:szCs w:val="24"/>
              </w:rPr>
              <w:t>vast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5DF86806" w14:textId="3E3C9F18" w:rsidR="00564D1E" w:rsidRPr="00D925FE" w:rsidRDefault="001437A1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B946CB" w:rsidRPr="00D925FE">
              <w:rPr>
                <w:b w:val="0"/>
                <w:color w:val="002060"/>
                <w:sz w:val="20"/>
                <w:szCs w:val="24"/>
              </w:rPr>
              <w:t>74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B946CB" w:rsidRPr="00D925FE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68C2B84" w14:textId="1FF82CA7" w:rsidR="00564D1E" w:rsidRPr="00D925FE" w:rsidRDefault="00B946CB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154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03DD82" w14:textId="42343835" w:rsidR="00564D1E" w:rsidRPr="00D925FE" w:rsidRDefault="00D925F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1.14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56E9AAB3" w14:textId="685BDA7A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7464E1B3" w14:textId="77777777" w:rsidTr="00BB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DF3F023" w14:textId="5A4405E8" w:rsidR="00564D1E" w:rsidRPr="005F1DA5" w:rsidRDefault="00B946CB" w:rsidP="001437A1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 xml:space="preserve">Kleine </w:t>
            </w:r>
            <w:proofErr w:type="spellStart"/>
            <w:r>
              <w:rPr>
                <w:b w:val="0"/>
                <w:color w:val="002060"/>
                <w:sz w:val="20"/>
                <w:szCs w:val="24"/>
              </w:rPr>
              <w:t>slaapk</w:t>
            </w:r>
            <w:proofErr w:type="spellEnd"/>
            <w:r w:rsidR="00564D1E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9B3DD4">
              <w:rPr>
                <w:b w:val="0"/>
                <w:color w:val="002060"/>
                <w:sz w:val="20"/>
                <w:szCs w:val="24"/>
              </w:rPr>
              <w:t>draai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2D4EF01" w14:textId="31B53EE3" w:rsidR="00564D1E" w:rsidRPr="00D925FE" w:rsidRDefault="00B946CB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63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20665EA2" w14:textId="3799DC89" w:rsidR="00564D1E" w:rsidRPr="00D925FE" w:rsidRDefault="00B946CB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127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B165C2" w:rsidRPr="00D925FE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0AE18E9" w14:textId="685D21E4" w:rsidR="00564D1E" w:rsidRPr="00D925FE" w:rsidRDefault="00D925F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0.80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A81F0B1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A9F7199" w14:textId="77777777" w:rsidTr="00BB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single" w:sz="4" w:space="0" w:color="auto"/>
            </w:tcBorders>
          </w:tcPr>
          <w:p w14:paraId="07F9CDBD" w14:textId="14971218" w:rsidR="00564D1E" w:rsidRPr="005F1DA5" w:rsidRDefault="00B946CB" w:rsidP="001437A1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proofErr w:type="spellStart"/>
            <w:r>
              <w:rPr>
                <w:b w:val="0"/>
                <w:color w:val="002060"/>
                <w:sz w:val="20"/>
                <w:szCs w:val="24"/>
              </w:rPr>
              <w:t>Ouderslaap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>k</w:t>
            </w:r>
            <w:proofErr w:type="spellEnd"/>
            <w:r w:rsidR="00564D1E"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1513C1">
              <w:rPr>
                <w:b w:val="0"/>
                <w:color w:val="002060"/>
                <w:sz w:val="20"/>
                <w:szCs w:val="24"/>
              </w:rPr>
              <w:t>vast</w:t>
            </w:r>
            <w:r w:rsidR="001513C1">
              <w:rPr>
                <w:b w:val="0"/>
                <w:color w:val="002060"/>
                <w:sz w:val="20"/>
                <w:szCs w:val="24"/>
              </w:rPr>
              <w:tab/>
            </w:r>
            <w:r w:rsidR="001437A1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left w:val="single" w:sz="4" w:space="0" w:color="auto"/>
              <w:right w:val="dotted" w:sz="4" w:space="0" w:color="auto"/>
            </w:tcBorders>
          </w:tcPr>
          <w:p w14:paraId="044CC592" w14:textId="4EDE4017" w:rsidR="00564D1E" w:rsidRPr="00D925FE" w:rsidRDefault="00B946CB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228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7EE2C80B" w14:textId="20B9E14A" w:rsidR="00564D1E" w:rsidRPr="00D925FE" w:rsidRDefault="00CC366D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155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348D768" w14:textId="57EA2375" w:rsidR="00564D1E" w:rsidRPr="00D925FE" w:rsidRDefault="00D925F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3.54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52F835D" w14:textId="2C915BB5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B946CB" w:rsidRPr="00C820A7" w14:paraId="3290F554" w14:textId="77777777" w:rsidTr="00BB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single" w:sz="4" w:space="0" w:color="auto"/>
            </w:tcBorders>
          </w:tcPr>
          <w:p w14:paraId="78FE6924" w14:textId="56339403" w:rsidR="00B946CB" w:rsidRDefault="00B946CB" w:rsidP="001437A1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proofErr w:type="spellStart"/>
            <w:r>
              <w:rPr>
                <w:b w:val="0"/>
                <w:color w:val="002060"/>
                <w:sz w:val="20"/>
                <w:szCs w:val="24"/>
              </w:rPr>
              <w:t>Ouderslaapk</w:t>
            </w:r>
            <w:proofErr w:type="spellEnd"/>
            <w:r>
              <w:rPr>
                <w:b w:val="0"/>
                <w:color w:val="002060"/>
                <w:sz w:val="20"/>
                <w:szCs w:val="24"/>
              </w:rPr>
              <w:t xml:space="preserve"> deur</w:t>
            </w:r>
            <w:r w:rsidR="001513C1">
              <w:rPr>
                <w:b w:val="0"/>
                <w:color w:val="002060"/>
                <w:sz w:val="20"/>
                <w:szCs w:val="24"/>
              </w:rPr>
              <w:tab/>
            </w:r>
            <w:r w:rsidR="001437A1">
              <w:rPr>
                <w:b w:val="0"/>
                <w:color w:val="002060"/>
                <w:sz w:val="20"/>
                <w:szCs w:val="24"/>
              </w:rPr>
              <w:t>4</w:t>
            </w:r>
          </w:p>
        </w:tc>
        <w:tc>
          <w:tcPr>
            <w:tcW w:w="1982" w:type="dxa"/>
            <w:tcBorders>
              <w:left w:val="single" w:sz="4" w:space="0" w:color="auto"/>
              <w:right w:val="dotted" w:sz="4" w:space="0" w:color="auto"/>
            </w:tcBorders>
          </w:tcPr>
          <w:p w14:paraId="53148556" w14:textId="4A811B49" w:rsidR="00B946CB" w:rsidRPr="00D925FE" w:rsidRDefault="00CC366D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 xml:space="preserve"> 52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54C0670" w14:textId="72837383" w:rsidR="00B946CB" w:rsidRPr="00D925FE" w:rsidRDefault="00CC366D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141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09FDA7E" w14:textId="4C5F3477" w:rsidR="00B946CB" w:rsidRPr="00D925FE" w:rsidRDefault="00D925F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0.73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6F8DEB83" w14:textId="77777777" w:rsidR="00B946CB" w:rsidRPr="00C820A7" w:rsidRDefault="00B946CB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B946CB" w:rsidRPr="00C820A7" w14:paraId="22165AA9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7E20715A" w14:textId="13C21787" w:rsidR="00B946CB" w:rsidRDefault="00B946CB" w:rsidP="001437A1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proofErr w:type="spellStart"/>
            <w:r>
              <w:rPr>
                <w:b w:val="0"/>
                <w:color w:val="002060"/>
                <w:sz w:val="20"/>
                <w:szCs w:val="24"/>
              </w:rPr>
              <w:t>Ouderslaapk</w:t>
            </w:r>
            <w:proofErr w:type="spellEnd"/>
            <w:r>
              <w:rPr>
                <w:b w:val="0"/>
                <w:color w:val="002060"/>
                <w:sz w:val="20"/>
                <w:szCs w:val="24"/>
              </w:rPr>
              <w:t xml:space="preserve"> klap</w:t>
            </w:r>
            <w:r w:rsidR="001513C1">
              <w:rPr>
                <w:b w:val="0"/>
                <w:color w:val="002060"/>
                <w:sz w:val="20"/>
                <w:szCs w:val="24"/>
              </w:rPr>
              <w:tab/>
            </w:r>
            <w:r w:rsidR="001437A1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A981BB" w14:textId="0BB5575D" w:rsidR="00B946CB" w:rsidRPr="00D925FE" w:rsidRDefault="00CC366D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 xml:space="preserve"> 64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2BC79" w14:textId="61E61548" w:rsidR="00B946CB" w:rsidRPr="00D925FE" w:rsidRDefault="00CC366D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 xml:space="preserve"> 20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654A1E" w14:textId="7B6CA7D2" w:rsidR="00B946CB" w:rsidRPr="00D925FE" w:rsidRDefault="00D925F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0.13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63D94AC5" w14:textId="77777777" w:rsidR="00B946CB" w:rsidRPr="00C820A7" w:rsidRDefault="00B946CB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29E238D0" w14:textId="77777777" w:rsidTr="003D1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62DA" w14:textId="064129AD" w:rsidR="00564D1E" w:rsidRDefault="00BB2B9F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bookmarkStart w:id="0" w:name="_GoBack"/>
            <w:r>
              <w:rPr>
                <w:color w:val="002060"/>
                <w:sz w:val="20"/>
                <w:szCs w:val="24"/>
              </w:rPr>
              <w:t>Dakkapel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7AAFBA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EE48EE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08EB2C" w14:textId="4B38B1C7" w:rsidR="00564D1E" w:rsidRPr="00C820A7" w:rsidRDefault="00D925F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1.55</w:t>
            </w:r>
            <w:r w:rsidR="004D7B4A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bookmarkEnd w:id="0"/>
      <w:tr w:rsidR="00564D1E" w:rsidRPr="00C820A7" w14:paraId="4395A175" w14:textId="77777777" w:rsidTr="003D1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6513CF3" w14:textId="627C7478" w:rsidR="00564D1E" w:rsidRPr="005F1DA5" w:rsidRDefault="002D6DE5" w:rsidP="00564D1E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Dakkapel vast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1FE2DD96" w14:textId="5B1A1CB2" w:rsidR="00564D1E" w:rsidRPr="00D925FE" w:rsidRDefault="002D6DE5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117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7357532" w14:textId="0A54DBFA" w:rsidR="00564D1E" w:rsidRPr="00D925FE" w:rsidRDefault="00B165C2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2D6DE5" w:rsidRPr="00D925FE">
              <w:rPr>
                <w:b w:val="0"/>
                <w:color w:val="002060"/>
                <w:sz w:val="20"/>
                <w:szCs w:val="24"/>
              </w:rPr>
              <w:t>98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Pr="00D925FE">
              <w:rPr>
                <w:b w:val="0"/>
                <w:color w:val="002060"/>
                <w:sz w:val="20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F023C8" w14:textId="339DD2FD" w:rsidR="00564D1E" w:rsidRPr="00D925FE" w:rsidRDefault="00D925F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1.15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4BDB5498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8F999B5" w14:textId="77777777" w:rsidTr="00D9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7144751B" w14:textId="3FDFDED1" w:rsidR="00564D1E" w:rsidRPr="005F1DA5" w:rsidRDefault="002D6DE5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Dakkapel draai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2916C19D" w14:textId="1555505D" w:rsidR="00564D1E" w:rsidRPr="00D925FE" w:rsidRDefault="00B63981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2D6DE5" w:rsidRPr="00D925FE">
              <w:rPr>
                <w:b w:val="0"/>
                <w:color w:val="002060"/>
                <w:sz w:val="20"/>
                <w:szCs w:val="24"/>
              </w:rPr>
              <w:t>45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2D6DE5" w:rsidRPr="00D925FE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869460" w14:textId="543B606D" w:rsidR="00564D1E" w:rsidRPr="00D925FE" w:rsidRDefault="00B165C2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 xml:space="preserve">  </w:t>
            </w:r>
            <w:r w:rsidR="002D6DE5" w:rsidRPr="00D925FE">
              <w:rPr>
                <w:b w:val="0"/>
                <w:color w:val="002060"/>
                <w:sz w:val="20"/>
                <w:szCs w:val="24"/>
              </w:rPr>
              <w:t>89</w:t>
            </w:r>
            <w:r w:rsidR="00D925FE">
              <w:rPr>
                <w:b w:val="0"/>
                <w:color w:val="002060"/>
                <w:sz w:val="20"/>
                <w:szCs w:val="24"/>
              </w:rPr>
              <w:t>.</w:t>
            </w:r>
            <w:r w:rsidR="002D6DE5" w:rsidRPr="00D925FE"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7F57B8" w14:textId="48B4117F" w:rsidR="00564D1E" w:rsidRPr="00D925FE" w:rsidRDefault="00D925F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D925FE">
              <w:rPr>
                <w:b w:val="0"/>
                <w:color w:val="002060"/>
                <w:sz w:val="20"/>
                <w:szCs w:val="24"/>
              </w:rPr>
              <w:t>0.41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54738AF4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E26EE" w:rsidRPr="00C820A7" w14:paraId="731E23CC" w14:textId="77777777" w:rsidTr="008B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F2AAF4" w14:textId="77777777" w:rsidR="00CE26EE" w:rsidRPr="00C820A7" w:rsidRDefault="00CE26EE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A4D7FB" w14:textId="0F5340CD" w:rsidR="00CE26EE" w:rsidRPr="00C820A7" w:rsidRDefault="00CE26EE" w:rsidP="003D13F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Richtprijs HR++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0DA2C" w14:textId="4A6EE211" w:rsidR="00CE26EE" w:rsidRPr="00C820A7" w:rsidRDefault="007176C9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26.71 m2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51004" w14:textId="07E9C14F" w:rsidR="00CE26EE" w:rsidRPr="00C820A7" w:rsidRDefault="00CE26EE" w:rsidP="00A11E4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A11E47" w:rsidRPr="00C820A7" w14:paraId="3C19332C" w14:textId="77777777" w:rsidTr="008B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82A365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B2B94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HR++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1F136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199465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A11E47" w:rsidRPr="00C820A7" w14:paraId="7E3D4F46" w14:textId="77777777" w:rsidTr="008B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A123B1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60E56E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triple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4CEA3D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895670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8C1F859" w14:textId="77777777" w:rsidR="00EA6DA0" w:rsidRPr="00C820A7" w:rsidRDefault="00EA6DA0" w:rsidP="00EA6DA0">
      <w:pPr>
        <w:rPr>
          <w:color w:val="002060"/>
          <w:sz w:val="20"/>
          <w:szCs w:val="24"/>
        </w:rPr>
      </w:pPr>
    </w:p>
    <w:tbl>
      <w:tblPr>
        <w:tblStyle w:val="ListTable7Colorful1"/>
        <w:tblW w:w="9915" w:type="dxa"/>
        <w:tblLook w:val="04A0" w:firstRow="1" w:lastRow="0" w:firstColumn="1" w:lastColumn="0" w:noHBand="0" w:noVBand="1"/>
      </w:tblPr>
      <w:tblGrid>
        <w:gridCol w:w="2694"/>
        <w:gridCol w:w="1444"/>
        <w:gridCol w:w="1444"/>
        <w:gridCol w:w="1444"/>
        <w:gridCol w:w="1444"/>
        <w:gridCol w:w="1445"/>
      </w:tblGrid>
      <w:tr w:rsidR="00C820A7" w:rsidRPr="00C820A7" w14:paraId="66117513" w14:textId="77777777" w:rsidTr="00151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00D1FB36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lastRenderedPageBreak/>
              <w:t>DAK</w:t>
            </w:r>
          </w:p>
        </w:tc>
        <w:tc>
          <w:tcPr>
            <w:tcW w:w="1444" w:type="dxa"/>
          </w:tcPr>
          <w:p w14:paraId="76D9ABD7" w14:textId="3E989C2A" w:rsidR="00886D23" w:rsidRPr="00C820A7" w:rsidRDefault="007E0E4A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886D23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cm</w:t>
            </w:r>
          </w:p>
        </w:tc>
        <w:tc>
          <w:tcPr>
            <w:tcW w:w="1444" w:type="dxa"/>
          </w:tcPr>
          <w:p w14:paraId="3D30A6B2" w14:textId="0839573F" w:rsidR="00886D23" w:rsidRPr="00C820A7" w:rsidRDefault="007E0E4A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886D23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cm </w:t>
            </w:r>
          </w:p>
        </w:tc>
        <w:tc>
          <w:tcPr>
            <w:tcW w:w="1444" w:type="dxa"/>
          </w:tcPr>
          <w:p w14:paraId="6D3022A5" w14:textId="5ABA0AE2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7E0E4A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444" w:type="dxa"/>
          </w:tcPr>
          <w:p w14:paraId="10B137BC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 w:rsidRPr="00C820A7">
              <w:rPr>
                <w:color w:val="002060"/>
                <w:sz w:val="20"/>
                <w:szCs w:val="24"/>
              </w:rPr>
              <w:t>Orientatie</w:t>
            </w:r>
            <w:proofErr w:type="spellEnd"/>
          </w:p>
        </w:tc>
        <w:tc>
          <w:tcPr>
            <w:tcW w:w="1445" w:type="dxa"/>
          </w:tcPr>
          <w:p w14:paraId="1A005FA3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 w:rsidRPr="00C820A7">
              <w:rPr>
                <w:color w:val="002060"/>
                <w:sz w:val="20"/>
                <w:szCs w:val="24"/>
              </w:rPr>
              <w:t>Dakhoek</w:t>
            </w:r>
            <w:proofErr w:type="spellEnd"/>
          </w:p>
        </w:tc>
      </w:tr>
      <w:tr w:rsidR="00C820A7" w:rsidRPr="00C820A7" w14:paraId="410EAF9F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6BA446" w14:textId="45A9F859" w:rsidR="00886D23" w:rsidRPr="00C820A7" w:rsidRDefault="003B6208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Zolderkamer</w:t>
            </w:r>
            <w:r w:rsidR="00886D23" w:rsidRPr="00C820A7">
              <w:rPr>
                <w:color w:val="002060"/>
                <w:sz w:val="20"/>
                <w:szCs w:val="24"/>
              </w:rPr>
              <w:t xml:space="preserve"> </w:t>
            </w:r>
            <w:r>
              <w:rPr>
                <w:color w:val="002060"/>
                <w:sz w:val="20"/>
                <w:szCs w:val="24"/>
              </w:rPr>
              <w:t>plat deel</w:t>
            </w:r>
          </w:p>
        </w:tc>
        <w:tc>
          <w:tcPr>
            <w:tcW w:w="1444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0C8FE7CE" w14:textId="4C736CDB" w:rsidR="00886D23" w:rsidRPr="00C820A7" w:rsidRDefault="00D158B6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326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41004F19" w14:textId="05147744" w:rsidR="00886D23" w:rsidRPr="00C820A7" w:rsidRDefault="00FD099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245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7C0C651" w14:textId="0D0A0BE3" w:rsidR="00886D23" w:rsidRPr="00C820A7" w:rsidRDefault="00D4515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7E0E4A">
              <w:rPr>
                <w:color w:val="002060"/>
                <w:sz w:val="20"/>
                <w:szCs w:val="24"/>
              </w:rPr>
              <w:t>7,99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08D56CC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97E50C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EC9F2D4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E0789D" w14:textId="6BCA2342" w:rsidR="00886D23" w:rsidRPr="00C820A7" w:rsidRDefault="003B6208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proofErr w:type="spellStart"/>
            <w:r>
              <w:rPr>
                <w:color w:val="002060"/>
                <w:sz w:val="20"/>
                <w:szCs w:val="24"/>
              </w:rPr>
              <w:t>Zolderk</w:t>
            </w:r>
            <w:r w:rsidR="00FD0992">
              <w:rPr>
                <w:color w:val="002060"/>
                <w:sz w:val="20"/>
                <w:szCs w:val="24"/>
              </w:rPr>
              <w:t>aner</w:t>
            </w:r>
            <w:proofErr w:type="spellEnd"/>
            <w:r w:rsidR="00886D23" w:rsidRPr="00C820A7">
              <w:rPr>
                <w:color w:val="002060"/>
                <w:sz w:val="20"/>
                <w:szCs w:val="24"/>
              </w:rPr>
              <w:t xml:space="preserve"> </w:t>
            </w:r>
            <w:r>
              <w:rPr>
                <w:color w:val="002060"/>
                <w:sz w:val="20"/>
                <w:szCs w:val="24"/>
              </w:rPr>
              <w:t>schuin deel</w:t>
            </w:r>
            <w:r w:rsidR="00187980">
              <w:rPr>
                <w:color w:val="002060"/>
                <w:sz w:val="20"/>
                <w:szCs w:val="24"/>
              </w:rPr>
              <w:t xml:space="preserve"> </w:t>
            </w:r>
            <w:r w:rsidR="00D158B6">
              <w:rPr>
                <w:color w:val="002060"/>
                <w:sz w:val="20"/>
                <w:szCs w:val="24"/>
              </w:rPr>
              <w:t>voor</w:t>
            </w:r>
          </w:p>
        </w:tc>
        <w:tc>
          <w:tcPr>
            <w:tcW w:w="1444" w:type="dxa"/>
            <w:tcBorders>
              <w:right w:val="dotted" w:sz="4" w:space="0" w:color="auto"/>
            </w:tcBorders>
          </w:tcPr>
          <w:p w14:paraId="7B04FA47" w14:textId="12EBA13A" w:rsidR="00886D23" w:rsidRPr="00C820A7" w:rsidRDefault="00D158B6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326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568C698B" w14:textId="2107B1DD" w:rsidR="00886D23" w:rsidRPr="00C820A7" w:rsidRDefault="00D158B6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128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1A939487" w14:textId="5576B2F8" w:rsidR="00886D23" w:rsidRPr="00C820A7" w:rsidRDefault="00D45152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7E0E4A">
              <w:rPr>
                <w:color w:val="002060"/>
                <w:sz w:val="20"/>
                <w:szCs w:val="24"/>
              </w:rPr>
              <w:t>4,17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6AA258D8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</w:tcBorders>
          </w:tcPr>
          <w:p w14:paraId="6FFBD3EC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C032E07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2921F0" w14:textId="497201BD" w:rsidR="00886D23" w:rsidRPr="00C820A7" w:rsidRDefault="003B6208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Zolderk</w:t>
            </w:r>
            <w:r w:rsidR="00FD0992">
              <w:rPr>
                <w:color w:val="002060"/>
                <w:sz w:val="20"/>
                <w:szCs w:val="24"/>
              </w:rPr>
              <w:t>amer</w:t>
            </w:r>
            <w:r>
              <w:rPr>
                <w:color w:val="002060"/>
                <w:sz w:val="20"/>
                <w:szCs w:val="24"/>
              </w:rPr>
              <w:t xml:space="preserve"> v</w:t>
            </w:r>
            <w:r w:rsidR="00886D23" w:rsidRPr="00C820A7">
              <w:rPr>
                <w:color w:val="002060"/>
                <w:sz w:val="20"/>
                <w:szCs w:val="24"/>
              </w:rPr>
              <w:t xml:space="preserve">oor </w:t>
            </w:r>
            <w:r>
              <w:rPr>
                <w:color w:val="002060"/>
                <w:sz w:val="20"/>
                <w:szCs w:val="24"/>
              </w:rPr>
              <w:t xml:space="preserve">achter </w:t>
            </w:r>
            <w:r w:rsidR="00D158B6">
              <w:rPr>
                <w:color w:val="002060"/>
                <w:sz w:val="20"/>
                <w:szCs w:val="24"/>
              </w:rPr>
              <w:t>deurtje</w:t>
            </w:r>
          </w:p>
        </w:tc>
        <w:tc>
          <w:tcPr>
            <w:tcW w:w="1444" w:type="dxa"/>
            <w:tcBorders>
              <w:right w:val="dotted" w:sz="4" w:space="0" w:color="auto"/>
            </w:tcBorders>
          </w:tcPr>
          <w:p w14:paraId="30DCCCAD" w14:textId="27C0F5F3" w:rsidR="00886D23" w:rsidRPr="00C820A7" w:rsidRDefault="00D158B6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326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36AF6883" w14:textId="0C310AEE" w:rsidR="00886D23" w:rsidRPr="00C820A7" w:rsidRDefault="00D158B6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177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54C529ED" w14:textId="45BCB414" w:rsidR="00886D23" w:rsidRPr="00C820A7" w:rsidRDefault="00D4515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7E0E4A">
              <w:rPr>
                <w:color w:val="002060"/>
                <w:sz w:val="20"/>
                <w:szCs w:val="24"/>
              </w:rPr>
              <w:t>5,77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1C0157D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</w:tcBorders>
          </w:tcPr>
          <w:p w14:paraId="3691E7B2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FB783A6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DAF44E" w14:textId="6B433B12" w:rsidR="00886D23" w:rsidRPr="00C820A7" w:rsidRDefault="00D158B6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S</w:t>
            </w:r>
            <w:r w:rsidR="003B6208">
              <w:rPr>
                <w:color w:val="002060"/>
                <w:sz w:val="20"/>
                <w:szCs w:val="24"/>
              </w:rPr>
              <w:t>chuin deel</w:t>
            </w:r>
            <w:r>
              <w:rPr>
                <w:color w:val="002060"/>
                <w:sz w:val="20"/>
                <w:szCs w:val="24"/>
              </w:rPr>
              <w:t xml:space="preserve"> naast dakkapel 2x</w:t>
            </w:r>
          </w:p>
        </w:tc>
        <w:tc>
          <w:tcPr>
            <w:tcW w:w="1444" w:type="dxa"/>
            <w:tcBorders>
              <w:right w:val="dotted" w:sz="4" w:space="0" w:color="auto"/>
            </w:tcBorders>
          </w:tcPr>
          <w:p w14:paraId="526770CE" w14:textId="205FAD47" w:rsidR="00886D23" w:rsidRPr="00C820A7" w:rsidRDefault="00D158B6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69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7CBEED82" w14:textId="5779A402" w:rsidR="00886D23" w:rsidRPr="00C820A7" w:rsidRDefault="00D158B6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128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6E36661F" w14:textId="735530E3" w:rsidR="00886D23" w:rsidRPr="00C820A7" w:rsidRDefault="00D45152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E23BEA">
              <w:rPr>
                <w:color w:val="002060"/>
                <w:sz w:val="20"/>
                <w:szCs w:val="24"/>
              </w:rPr>
              <w:t>0</w:t>
            </w:r>
            <w:r w:rsidR="007E0E4A">
              <w:rPr>
                <w:color w:val="002060"/>
                <w:sz w:val="20"/>
                <w:szCs w:val="24"/>
              </w:rPr>
              <w:t>,88</w:t>
            </w:r>
            <w:r w:rsidR="00E23BEA">
              <w:rPr>
                <w:color w:val="002060"/>
                <w:sz w:val="20"/>
                <w:szCs w:val="24"/>
              </w:rPr>
              <w:t xml:space="preserve"> x 2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38645DC7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</w:tcBorders>
          </w:tcPr>
          <w:p w14:paraId="135E58C4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53F310D2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0AB219" w14:textId="143BEDE4" w:rsidR="00886D23" w:rsidRPr="00C820A7" w:rsidRDefault="00D158B6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D</w:t>
            </w:r>
            <w:r w:rsidR="00886D23" w:rsidRPr="00C820A7">
              <w:rPr>
                <w:color w:val="002060"/>
                <w:sz w:val="20"/>
                <w:szCs w:val="24"/>
              </w:rPr>
              <w:t>akkapel</w:t>
            </w:r>
            <w:r>
              <w:rPr>
                <w:color w:val="002060"/>
                <w:sz w:val="20"/>
                <w:szCs w:val="24"/>
              </w:rPr>
              <w:t xml:space="preserve"> plat deel</w:t>
            </w:r>
          </w:p>
        </w:tc>
        <w:tc>
          <w:tcPr>
            <w:tcW w:w="1444" w:type="dxa"/>
            <w:tcBorders>
              <w:right w:val="dotted" w:sz="4" w:space="0" w:color="auto"/>
            </w:tcBorders>
          </w:tcPr>
          <w:p w14:paraId="62EBF9A1" w14:textId="3189EF12" w:rsidR="00886D23" w:rsidRPr="00C820A7" w:rsidRDefault="00D158B6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189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0C6C2CD5" w14:textId="435A36F7" w:rsidR="00886D23" w:rsidRPr="00C820A7" w:rsidRDefault="00D158B6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214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709E88E4" w14:textId="26417B90" w:rsidR="00886D23" w:rsidRPr="00C820A7" w:rsidRDefault="00D45152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7E0E4A">
              <w:rPr>
                <w:color w:val="002060"/>
                <w:sz w:val="20"/>
                <w:szCs w:val="24"/>
              </w:rPr>
              <w:t>4,04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508C98E9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</w:tcBorders>
          </w:tcPr>
          <w:p w14:paraId="779F8E76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3B6208" w:rsidRPr="00C820A7" w14:paraId="66496B13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5BC6F2" w14:textId="08CE796A" w:rsidR="003B6208" w:rsidRDefault="003B6208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Achter </w:t>
            </w:r>
            <w:proofErr w:type="spellStart"/>
            <w:r>
              <w:rPr>
                <w:color w:val="002060"/>
                <w:sz w:val="20"/>
                <w:szCs w:val="24"/>
              </w:rPr>
              <w:t>achter</w:t>
            </w:r>
            <w:proofErr w:type="spellEnd"/>
            <w:r>
              <w:rPr>
                <w:color w:val="002060"/>
                <w:sz w:val="20"/>
                <w:szCs w:val="24"/>
              </w:rPr>
              <w:t xml:space="preserve"> radiator</w:t>
            </w:r>
          </w:p>
        </w:tc>
        <w:tc>
          <w:tcPr>
            <w:tcW w:w="1444" w:type="dxa"/>
            <w:tcBorders>
              <w:right w:val="dotted" w:sz="4" w:space="0" w:color="auto"/>
            </w:tcBorders>
          </w:tcPr>
          <w:p w14:paraId="6CEC1AD0" w14:textId="6BEBB91E" w:rsidR="003B6208" w:rsidRPr="00C820A7" w:rsidRDefault="00D158B6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N.B.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38CD82CB" w14:textId="77777777" w:rsidR="003B6208" w:rsidRPr="00C820A7" w:rsidRDefault="003B6208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3F1F6882" w14:textId="25C8D8C8" w:rsidR="003B6208" w:rsidRPr="00C820A7" w:rsidRDefault="007E0E4A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N.B.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32F916FF" w14:textId="77777777" w:rsidR="003B6208" w:rsidRPr="00C820A7" w:rsidRDefault="003B6208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</w:tcBorders>
          </w:tcPr>
          <w:p w14:paraId="18F41153" w14:textId="77777777" w:rsidR="003B6208" w:rsidRPr="00C820A7" w:rsidRDefault="003B6208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A3965FB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1A396F" w14:textId="7D095394" w:rsidR="00886D23" w:rsidRPr="00C820A7" w:rsidRDefault="003B6208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Overloop</w:t>
            </w:r>
            <w:r w:rsidR="00886D23" w:rsidRPr="00C820A7">
              <w:rPr>
                <w:color w:val="002060"/>
                <w:sz w:val="20"/>
                <w:szCs w:val="24"/>
              </w:rPr>
              <w:t xml:space="preserve"> </w:t>
            </w:r>
            <w:r>
              <w:rPr>
                <w:color w:val="002060"/>
                <w:sz w:val="20"/>
                <w:szCs w:val="24"/>
              </w:rPr>
              <w:t>plat deel</w:t>
            </w:r>
          </w:p>
        </w:tc>
        <w:tc>
          <w:tcPr>
            <w:tcW w:w="1444" w:type="dxa"/>
            <w:tcBorders>
              <w:right w:val="dotted" w:sz="4" w:space="0" w:color="auto"/>
            </w:tcBorders>
          </w:tcPr>
          <w:p w14:paraId="7818863E" w14:textId="09F76F7F" w:rsidR="00886D23" w:rsidRPr="00C820A7" w:rsidRDefault="00D158B6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</w:t>
            </w:r>
            <w:r w:rsidR="00015919">
              <w:rPr>
                <w:color w:val="002060"/>
                <w:sz w:val="20"/>
                <w:szCs w:val="24"/>
              </w:rPr>
              <w:t>5</w:t>
            </w:r>
            <w:r>
              <w:rPr>
                <w:color w:val="002060"/>
                <w:sz w:val="20"/>
                <w:szCs w:val="24"/>
              </w:rPr>
              <w:t>3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44F69B9A" w14:textId="42A2D232" w:rsidR="00886D23" w:rsidRPr="00C820A7" w:rsidRDefault="00D158B6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238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5F07D11E" w14:textId="392E09F8" w:rsidR="00886D23" w:rsidRPr="00C820A7" w:rsidRDefault="00D45152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E23BEA">
              <w:rPr>
                <w:color w:val="002060"/>
                <w:sz w:val="20"/>
                <w:szCs w:val="24"/>
              </w:rPr>
              <w:t>6,02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41508A3C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</w:tcBorders>
          </w:tcPr>
          <w:p w14:paraId="43D6B1D6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3B6208" w:rsidRPr="00C820A7" w14:paraId="2CB72D61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6647FE" w14:textId="6F7F9931" w:rsidR="003B6208" w:rsidRDefault="00D158B6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Opberghok schuin dak</w:t>
            </w:r>
          </w:p>
        </w:tc>
        <w:tc>
          <w:tcPr>
            <w:tcW w:w="1444" w:type="dxa"/>
            <w:tcBorders>
              <w:right w:val="dotted" w:sz="4" w:space="0" w:color="auto"/>
            </w:tcBorders>
          </w:tcPr>
          <w:p w14:paraId="6BE4A646" w14:textId="00B3E970" w:rsidR="003B6208" w:rsidRPr="00C820A7" w:rsidRDefault="00D158B6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253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3DCBC4D0" w14:textId="1912661F" w:rsidR="003B6208" w:rsidRPr="00C820A7" w:rsidRDefault="00015919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347</w:t>
            </w:r>
          </w:p>
        </w:tc>
        <w:tc>
          <w:tcPr>
            <w:tcW w:w="1444" w:type="dxa"/>
            <w:tcBorders>
              <w:left w:val="dotted" w:sz="4" w:space="0" w:color="auto"/>
              <w:right w:val="dotted" w:sz="4" w:space="0" w:color="auto"/>
            </w:tcBorders>
          </w:tcPr>
          <w:p w14:paraId="4D4A434B" w14:textId="364153F3" w:rsidR="003B6208" w:rsidRPr="00C820A7" w:rsidRDefault="00D45152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E23BEA">
              <w:rPr>
                <w:color w:val="002060"/>
                <w:sz w:val="20"/>
                <w:szCs w:val="24"/>
              </w:rPr>
              <w:t>8,78</w:t>
            </w:r>
          </w:p>
        </w:tc>
        <w:tc>
          <w:tcPr>
            <w:tcW w:w="1444" w:type="dxa"/>
            <w:tcBorders>
              <w:left w:val="dotted" w:sz="4" w:space="0" w:color="auto"/>
            </w:tcBorders>
          </w:tcPr>
          <w:p w14:paraId="35046505" w14:textId="77777777" w:rsidR="003B6208" w:rsidRPr="00C820A7" w:rsidRDefault="003B6208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</w:tcBorders>
          </w:tcPr>
          <w:p w14:paraId="04A44351" w14:textId="77777777" w:rsidR="003B6208" w:rsidRPr="00C820A7" w:rsidRDefault="003B6208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3B6208" w:rsidRPr="00C820A7" w14:paraId="66505B17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14:paraId="153DEE79" w14:textId="7785CAC3" w:rsidR="003B6208" w:rsidRDefault="003B6208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Ketelruimte/washok</w:t>
            </w:r>
          </w:p>
        </w:tc>
        <w:tc>
          <w:tcPr>
            <w:tcW w:w="1444" w:type="dxa"/>
            <w:tcBorders>
              <w:bottom w:val="single" w:sz="4" w:space="0" w:color="auto"/>
              <w:right w:val="dotted" w:sz="4" w:space="0" w:color="auto"/>
            </w:tcBorders>
          </w:tcPr>
          <w:p w14:paraId="03F25361" w14:textId="67399B2B" w:rsidR="003B6208" w:rsidRPr="00C820A7" w:rsidRDefault="00015919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253</w:t>
            </w:r>
          </w:p>
        </w:tc>
        <w:tc>
          <w:tcPr>
            <w:tcW w:w="14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75654B" w14:textId="749DE01B" w:rsidR="003B6208" w:rsidRPr="00C820A7" w:rsidRDefault="00015919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347</w:t>
            </w:r>
          </w:p>
        </w:tc>
        <w:tc>
          <w:tcPr>
            <w:tcW w:w="14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BB926F" w14:textId="033E577D" w:rsidR="003B6208" w:rsidRPr="00C820A7" w:rsidRDefault="00D45152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  <w:r w:rsidR="00E23BEA">
              <w:rPr>
                <w:color w:val="002060"/>
                <w:sz w:val="20"/>
                <w:szCs w:val="24"/>
              </w:rPr>
              <w:t>8,78</w:t>
            </w:r>
          </w:p>
        </w:tc>
        <w:tc>
          <w:tcPr>
            <w:tcW w:w="1444" w:type="dxa"/>
            <w:tcBorders>
              <w:left w:val="dotted" w:sz="4" w:space="0" w:color="auto"/>
              <w:bottom w:val="single" w:sz="4" w:space="0" w:color="auto"/>
            </w:tcBorders>
          </w:tcPr>
          <w:p w14:paraId="72EDA243" w14:textId="77777777" w:rsidR="003B6208" w:rsidRPr="00C820A7" w:rsidRDefault="003B6208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left w:val="dotted" w:sz="4" w:space="0" w:color="auto"/>
              <w:bottom w:val="single" w:sz="4" w:space="0" w:color="auto"/>
            </w:tcBorders>
          </w:tcPr>
          <w:p w14:paraId="2176D183" w14:textId="77777777" w:rsidR="003B6208" w:rsidRPr="00C820A7" w:rsidRDefault="003B6208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15EA0A6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978595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D964A0" w14:textId="7C76BB23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BC151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BD81B" w14:textId="6D97C2A6" w:rsidR="00886D23" w:rsidRPr="00C820A7" w:rsidRDefault="00D45152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47,31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613E9C1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37B8A3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687C6DE0" w14:textId="77777777" w:rsidR="00886D23" w:rsidRPr="00C820A7" w:rsidRDefault="00886D23" w:rsidP="00EA6DA0">
      <w:pPr>
        <w:rPr>
          <w:color w:val="002060"/>
          <w:sz w:val="20"/>
          <w:szCs w:val="24"/>
        </w:rPr>
      </w:pPr>
    </w:p>
    <w:tbl>
      <w:tblPr>
        <w:tblStyle w:val="ListTable7Colorful1"/>
        <w:tblW w:w="0" w:type="auto"/>
        <w:tblLook w:val="04A0" w:firstRow="1" w:lastRow="0" w:firstColumn="1" w:lastColumn="0" w:noHBand="0" w:noVBand="1"/>
      </w:tblPr>
      <w:tblGrid>
        <w:gridCol w:w="2694"/>
        <w:gridCol w:w="1804"/>
        <w:gridCol w:w="1805"/>
        <w:gridCol w:w="1804"/>
        <w:gridCol w:w="1805"/>
      </w:tblGrid>
      <w:tr w:rsidR="00C820A7" w:rsidRPr="00C820A7" w14:paraId="2F953C9C" w14:textId="77777777" w:rsidTr="00151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07EAD826" w14:textId="2727DAE7" w:rsidR="00886D23" w:rsidRPr="00C820A7" w:rsidRDefault="001513C1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VLOER</w:t>
            </w:r>
          </w:p>
        </w:tc>
        <w:tc>
          <w:tcPr>
            <w:tcW w:w="1804" w:type="dxa"/>
          </w:tcPr>
          <w:p w14:paraId="6B62E540" w14:textId="5706E2D5" w:rsidR="00886D23" w:rsidRPr="00C820A7" w:rsidRDefault="007629D7" w:rsidP="001513C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886D23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</w:t>
            </w:r>
            <w:r w:rsidR="001513C1">
              <w:rPr>
                <w:color w:val="002060"/>
                <w:sz w:val="20"/>
                <w:szCs w:val="24"/>
              </w:rPr>
              <w:t>c</w:t>
            </w:r>
            <w:r>
              <w:rPr>
                <w:color w:val="002060"/>
                <w:sz w:val="20"/>
                <w:szCs w:val="24"/>
              </w:rPr>
              <w:t>m</w:t>
            </w:r>
          </w:p>
        </w:tc>
        <w:tc>
          <w:tcPr>
            <w:tcW w:w="1805" w:type="dxa"/>
          </w:tcPr>
          <w:p w14:paraId="5E26FEDB" w14:textId="13569B89" w:rsidR="00886D23" w:rsidRPr="00C820A7" w:rsidRDefault="007629D7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L</w:t>
            </w:r>
            <w:r w:rsidR="00886D23" w:rsidRPr="00C820A7">
              <w:rPr>
                <w:color w:val="002060"/>
                <w:sz w:val="20"/>
                <w:szCs w:val="24"/>
              </w:rPr>
              <w:t>engte</w:t>
            </w:r>
            <w:r>
              <w:rPr>
                <w:color w:val="002060"/>
                <w:sz w:val="20"/>
                <w:szCs w:val="24"/>
              </w:rPr>
              <w:t xml:space="preserve"> cm</w:t>
            </w:r>
          </w:p>
        </w:tc>
        <w:tc>
          <w:tcPr>
            <w:tcW w:w="1804" w:type="dxa"/>
          </w:tcPr>
          <w:p w14:paraId="4DE1026E" w14:textId="59CC08BE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7629D7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805" w:type="dxa"/>
          </w:tcPr>
          <w:p w14:paraId="6BDB5C3B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211EBC9F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27994A" w14:textId="5DF352A3" w:rsidR="00886D23" w:rsidRPr="00D45152" w:rsidRDefault="001513C1" w:rsidP="00D85262">
            <w:pPr>
              <w:pStyle w:val="Heading3"/>
              <w:outlineLvl w:val="2"/>
              <w:rPr>
                <w:i w:val="0"/>
                <w:iCs w:val="0"/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E</w:t>
            </w:r>
            <w:r w:rsidR="00D45152">
              <w:rPr>
                <w:color w:val="002060"/>
                <w:sz w:val="20"/>
                <w:szCs w:val="24"/>
              </w:rPr>
              <w:t>rk</w:t>
            </w:r>
            <w:r w:rsidR="000B28D4">
              <w:rPr>
                <w:color w:val="002060"/>
                <w:sz w:val="20"/>
                <w:szCs w:val="24"/>
              </w:rPr>
              <w:t>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31AE7615" w14:textId="25DE2445" w:rsidR="00886D23" w:rsidRPr="00C820A7" w:rsidRDefault="001513C1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</w:t>
            </w:r>
            <w:r w:rsidR="00D45152">
              <w:rPr>
                <w:color w:val="002060"/>
                <w:sz w:val="20"/>
                <w:szCs w:val="24"/>
              </w:rPr>
              <w:t>95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B2F9378" w14:textId="427436E6" w:rsidR="00886D23" w:rsidRPr="00C820A7" w:rsidRDefault="00D45152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089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8E6DD4E" w14:textId="2E61F544" w:rsidR="00886D23" w:rsidRPr="00C820A7" w:rsidRDefault="007E44E6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 2,63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D3BEE8F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D45152" w:rsidRPr="00C820A7" w14:paraId="68657179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89F087" w14:textId="162CFB5A" w:rsidR="00D45152" w:rsidRDefault="001513C1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Woonkamer breed</w:t>
            </w:r>
          </w:p>
        </w:tc>
        <w:tc>
          <w:tcPr>
            <w:tcW w:w="1804" w:type="dxa"/>
            <w:tcBorders>
              <w:right w:val="dotted" w:sz="4" w:space="0" w:color="auto"/>
            </w:tcBorders>
          </w:tcPr>
          <w:p w14:paraId="12DD4C74" w14:textId="56222B5B" w:rsidR="00D45152" w:rsidRPr="00C820A7" w:rsidRDefault="00D45152" w:rsidP="001513C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373</w:t>
            </w:r>
          </w:p>
        </w:tc>
        <w:tc>
          <w:tcPr>
            <w:tcW w:w="1805" w:type="dxa"/>
            <w:tcBorders>
              <w:left w:val="dotted" w:sz="4" w:space="0" w:color="auto"/>
              <w:right w:val="dotted" w:sz="4" w:space="0" w:color="auto"/>
            </w:tcBorders>
          </w:tcPr>
          <w:p w14:paraId="4ECAB6B6" w14:textId="1DF45BD8" w:rsidR="00D45152" w:rsidRPr="00C820A7" w:rsidRDefault="00D45152" w:rsidP="001513C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502</w:t>
            </w:r>
          </w:p>
        </w:tc>
        <w:tc>
          <w:tcPr>
            <w:tcW w:w="1804" w:type="dxa"/>
            <w:tcBorders>
              <w:left w:val="dotted" w:sz="4" w:space="0" w:color="auto"/>
              <w:right w:val="dotted" w:sz="4" w:space="0" w:color="auto"/>
            </w:tcBorders>
          </w:tcPr>
          <w:p w14:paraId="51D04346" w14:textId="53563CA9" w:rsidR="00D45152" w:rsidRPr="00C820A7" w:rsidRDefault="007E44E6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18,72</w:t>
            </w:r>
          </w:p>
        </w:tc>
        <w:tc>
          <w:tcPr>
            <w:tcW w:w="1805" w:type="dxa"/>
            <w:tcBorders>
              <w:left w:val="dotted" w:sz="4" w:space="0" w:color="auto"/>
            </w:tcBorders>
          </w:tcPr>
          <w:p w14:paraId="3DB1C87E" w14:textId="77777777" w:rsidR="00D45152" w:rsidRPr="00C820A7" w:rsidRDefault="00D45152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D45152" w:rsidRPr="00C820A7" w14:paraId="20311567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7D11DB4" w14:textId="6F428B18" w:rsidR="00D45152" w:rsidRDefault="001513C1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Woonkamer smal</w:t>
            </w:r>
          </w:p>
        </w:tc>
        <w:tc>
          <w:tcPr>
            <w:tcW w:w="1804" w:type="dxa"/>
            <w:tcBorders>
              <w:right w:val="dotted" w:sz="4" w:space="0" w:color="auto"/>
            </w:tcBorders>
          </w:tcPr>
          <w:p w14:paraId="4C6D3F15" w14:textId="77E6160D" w:rsidR="00D45152" w:rsidRPr="00C820A7" w:rsidRDefault="00D45152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325</w:t>
            </w:r>
          </w:p>
        </w:tc>
        <w:tc>
          <w:tcPr>
            <w:tcW w:w="1805" w:type="dxa"/>
            <w:tcBorders>
              <w:left w:val="dotted" w:sz="4" w:space="0" w:color="auto"/>
              <w:right w:val="dotted" w:sz="4" w:space="0" w:color="auto"/>
            </w:tcBorders>
          </w:tcPr>
          <w:p w14:paraId="1619E76B" w14:textId="1CA5C146" w:rsidR="00D45152" w:rsidRPr="00C820A7" w:rsidRDefault="00D45152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375</w:t>
            </w:r>
          </w:p>
        </w:tc>
        <w:tc>
          <w:tcPr>
            <w:tcW w:w="1804" w:type="dxa"/>
            <w:tcBorders>
              <w:left w:val="dotted" w:sz="4" w:space="0" w:color="auto"/>
              <w:right w:val="dotted" w:sz="4" w:space="0" w:color="auto"/>
            </w:tcBorders>
          </w:tcPr>
          <w:p w14:paraId="7ACF9EBA" w14:textId="154FA1FB" w:rsidR="00D45152" w:rsidRPr="00C820A7" w:rsidRDefault="00746FCA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12,19</w:t>
            </w:r>
          </w:p>
        </w:tc>
        <w:tc>
          <w:tcPr>
            <w:tcW w:w="1805" w:type="dxa"/>
            <w:tcBorders>
              <w:left w:val="dotted" w:sz="4" w:space="0" w:color="auto"/>
            </w:tcBorders>
          </w:tcPr>
          <w:p w14:paraId="0A0941E1" w14:textId="77777777" w:rsidR="00D45152" w:rsidRPr="00C820A7" w:rsidRDefault="00D4515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72A0622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C86505" w14:textId="0E489509" w:rsidR="00886D23" w:rsidRPr="00C820A7" w:rsidRDefault="001513C1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K</w:t>
            </w:r>
            <w:r w:rsidR="000B28D4">
              <w:rPr>
                <w:color w:val="002060"/>
                <w:sz w:val="20"/>
                <w:szCs w:val="24"/>
              </w:rPr>
              <w:t>euken</w:t>
            </w:r>
          </w:p>
        </w:tc>
        <w:tc>
          <w:tcPr>
            <w:tcW w:w="1804" w:type="dxa"/>
            <w:tcBorders>
              <w:right w:val="dotted" w:sz="4" w:space="0" w:color="auto"/>
            </w:tcBorders>
          </w:tcPr>
          <w:p w14:paraId="3B88899E" w14:textId="50E8E250" w:rsidR="00886D23" w:rsidRPr="00C820A7" w:rsidRDefault="00D45152" w:rsidP="001513C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200</w:t>
            </w:r>
          </w:p>
        </w:tc>
        <w:tc>
          <w:tcPr>
            <w:tcW w:w="1805" w:type="dxa"/>
            <w:tcBorders>
              <w:left w:val="dotted" w:sz="4" w:space="0" w:color="auto"/>
              <w:right w:val="dotted" w:sz="4" w:space="0" w:color="auto"/>
            </w:tcBorders>
          </w:tcPr>
          <w:p w14:paraId="69E2BB2B" w14:textId="1E2215A9" w:rsidR="00886D23" w:rsidRPr="00C820A7" w:rsidRDefault="00D45152" w:rsidP="001513C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352</w:t>
            </w:r>
          </w:p>
        </w:tc>
        <w:tc>
          <w:tcPr>
            <w:tcW w:w="1804" w:type="dxa"/>
            <w:tcBorders>
              <w:left w:val="dotted" w:sz="4" w:space="0" w:color="auto"/>
              <w:right w:val="dotted" w:sz="4" w:space="0" w:color="auto"/>
            </w:tcBorders>
          </w:tcPr>
          <w:p w14:paraId="57C0D796" w14:textId="43D318B0" w:rsidR="00886D23" w:rsidRPr="00C820A7" w:rsidRDefault="00746FCA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  7,04</w:t>
            </w:r>
          </w:p>
        </w:tc>
        <w:tc>
          <w:tcPr>
            <w:tcW w:w="1805" w:type="dxa"/>
            <w:tcBorders>
              <w:left w:val="dotted" w:sz="4" w:space="0" w:color="auto"/>
            </w:tcBorders>
          </w:tcPr>
          <w:p w14:paraId="0D142F6F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88CFA42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400F6C" w14:textId="7B997AD6" w:rsidR="00886D23" w:rsidRPr="00C820A7" w:rsidRDefault="001513C1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G</w:t>
            </w:r>
            <w:r w:rsidR="000B28D4">
              <w:rPr>
                <w:color w:val="002060"/>
                <w:sz w:val="20"/>
                <w:szCs w:val="24"/>
              </w:rPr>
              <w:t>ang</w:t>
            </w:r>
          </w:p>
        </w:tc>
        <w:tc>
          <w:tcPr>
            <w:tcW w:w="1804" w:type="dxa"/>
            <w:tcBorders>
              <w:right w:val="dotted" w:sz="4" w:space="0" w:color="auto"/>
            </w:tcBorders>
          </w:tcPr>
          <w:p w14:paraId="4475AD14" w14:textId="113EFEFE" w:rsidR="00886D23" w:rsidRPr="00C820A7" w:rsidRDefault="00D45152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116</w:t>
            </w:r>
          </w:p>
        </w:tc>
        <w:tc>
          <w:tcPr>
            <w:tcW w:w="1805" w:type="dxa"/>
            <w:tcBorders>
              <w:left w:val="dotted" w:sz="4" w:space="0" w:color="auto"/>
              <w:right w:val="dotted" w:sz="4" w:space="0" w:color="auto"/>
            </w:tcBorders>
          </w:tcPr>
          <w:p w14:paraId="120C4E94" w14:textId="270C4E3C" w:rsidR="00886D23" w:rsidRPr="00C820A7" w:rsidRDefault="00D45152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362</w:t>
            </w:r>
          </w:p>
        </w:tc>
        <w:tc>
          <w:tcPr>
            <w:tcW w:w="1804" w:type="dxa"/>
            <w:tcBorders>
              <w:left w:val="dotted" w:sz="4" w:space="0" w:color="auto"/>
              <w:right w:val="dotted" w:sz="4" w:space="0" w:color="auto"/>
            </w:tcBorders>
          </w:tcPr>
          <w:p w14:paraId="42AFC42D" w14:textId="66A6B525" w:rsidR="00886D23" w:rsidRPr="00C820A7" w:rsidRDefault="00746FCA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  4,02</w:t>
            </w:r>
          </w:p>
        </w:tc>
        <w:tc>
          <w:tcPr>
            <w:tcW w:w="1805" w:type="dxa"/>
            <w:tcBorders>
              <w:left w:val="dotted" w:sz="4" w:space="0" w:color="auto"/>
            </w:tcBorders>
          </w:tcPr>
          <w:p w14:paraId="271CA72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0B28D4" w:rsidRPr="00C820A7" w14:paraId="2B9AA3E3" w14:textId="77777777" w:rsidTr="0015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</w:tcPr>
          <w:p w14:paraId="16B01C0C" w14:textId="18FBDC98" w:rsidR="000B28D4" w:rsidRDefault="001513C1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H</w:t>
            </w:r>
            <w:r w:rsidR="000B28D4">
              <w:rPr>
                <w:color w:val="002060"/>
                <w:sz w:val="20"/>
                <w:szCs w:val="24"/>
              </w:rPr>
              <w:t>al</w:t>
            </w:r>
          </w:p>
        </w:tc>
        <w:tc>
          <w:tcPr>
            <w:tcW w:w="1804" w:type="dxa"/>
            <w:tcBorders>
              <w:bottom w:val="single" w:sz="4" w:space="0" w:color="auto"/>
              <w:right w:val="dotted" w:sz="4" w:space="0" w:color="auto"/>
            </w:tcBorders>
          </w:tcPr>
          <w:p w14:paraId="7D30C861" w14:textId="38C90747" w:rsidR="000B28D4" w:rsidRPr="00C820A7" w:rsidRDefault="00D45152" w:rsidP="001513C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203</w:t>
            </w:r>
          </w:p>
        </w:tc>
        <w:tc>
          <w:tcPr>
            <w:tcW w:w="18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843124" w14:textId="132900B1" w:rsidR="000B28D4" w:rsidRPr="00C820A7" w:rsidRDefault="00D45152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157</w:t>
            </w:r>
          </w:p>
        </w:tc>
        <w:tc>
          <w:tcPr>
            <w:tcW w:w="18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5E0E51" w14:textId="225C74A8" w:rsidR="000B28D4" w:rsidRPr="00C820A7" w:rsidRDefault="00746FCA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  3,19</w:t>
            </w:r>
          </w:p>
        </w:tc>
        <w:tc>
          <w:tcPr>
            <w:tcW w:w="1805" w:type="dxa"/>
            <w:tcBorders>
              <w:left w:val="dotted" w:sz="4" w:space="0" w:color="auto"/>
              <w:bottom w:val="single" w:sz="4" w:space="0" w:color="auto"/>
            </w:tcBorders>
          </w:tcPr>
          <w:p w14:paraId="605803E7" w14:textId="77777777" w:rsidR="000B28D4" w:rsidRPr="00C820A7" w:rsidRDefault="000B28D4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1513C1" w:rsidRPr="001513C1" w14:paraId="6BE2BB99" w14:textId="77777777" w:rsidTr="0015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6E8F68" w14:textId="039AB1D4" w:rsidR="001513C1" w:rsidRPr="00C820A7" w:rsidRDefault="001513C1" w:rsidP="001513C1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5FBE423" w14:textId="77777777" w:rsidR="001513C1" w:rsidRPr="00C820A7" w:rsidRDefault="001513C1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F0BEC" w14:textId="77777777" w:rsidR="001513C1" w:rsidRPr="00C820A7" w:rsidRDefault="001513C1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CF4315" w14:textId="5D985E70" w:rsidR="001513C1" w:rsidRPr="00C820A7" w:rsidRDefault="00D925FE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47.79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B648E9" w14:textId="77777777" w:rsidR="001513C1" w:rsidRPr="00C820A7" w:rsidRDefault="001513C1" w:rsidP="001513C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C0395D3" w14:textId="77777777" w:rsidR="00886D23" w:rsidRPr="001513C1" w:rsidRDefault="00886D23" w:rsidP="001513C1">
      <w:pPr>
        <w:pStyle w:val="Heading3"/>
        <w:rPr>
          <w:i/>
          <w:iCs/>
          <w:color w:val="002060"/>
          <w:sz w:val="20"/>
          <w:szCs w:val="24"/>
        </w:rPr>
      </w:pPr>
    </w:p>
    <w:sectPr w:rsidR="00886D23" w:rsidRPr="001513C1" w:rsidSect="00E269BB">
      <w:headerReference w:type="default" r:id="rId8"/>
      <w:footerReference w:type="default" r:id="rId9"/>
      <w:pgSz w:w="11906" w:h="16838"/>
      <w:pgMar w:top="1560" w:right="1133" w:bottom="567" w:left="85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4294" w14:textId="77777777" w:rsidR="007457B6" w:rsidRDefault="007457B6" w:rsidP="00BE6445">
      <w:pPr>
        <w:spacing w:after="0" w:line="240" w:lineRule="auto"/>
      </w:pPr>
      <w:r>
        <w:separator/>
      </w:r>
    </w:p>
  </w:endnote>
  <w:endnote w:type="continuationSeparator" w:id="0">
    <w:p w14:paraId="2DBBF4D3" w14:textId="77777777" w:rsidR="007457B6" w:rsidRDefault="007457B6" w:rsidP="00B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675A7" w14:textId="77777777" w:rsidR="009F7E6F" w:rsidRPr="00EC286F" w:rsidRDefault="009F7E6F" w:rsidP="009F7E6F">
    <w:pPr>
      <w:pStyle w:val="Footer"/>
      <w:tabs>
        <w:tab w:val="clear" w:pos="4513"/>
        <w:tab w:val="clear" w:pos="9026"/>
        <w:tab w:val="right" w:pos="8789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9829FA0" wp14:editId="63329850">
          <wp:simplePos x="0" y="0"/>
          <wp:positionH relativeFrom="column">
            <wp:posOffset>5648122</wp:posOffset>
          </wp:positionH>
          <wp:positionV relativeFrom="paragraph">
            <wp:posOffset>-118110</wp:posOffset>
          </wp:positionV>
          <wp:extent cx="1132298" cy="424612"/>
          <wp:effectExtent l="0" t="0" r="0" b="0"/>
          <wp:wrapNone/>
          <wp:docPr id="6" name="Picture 6" descr="Provincie Noord-Holland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g" descr="Provincie Noord-Holland home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98" cy="42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2757C">
        <w:rPr>
          <w:rStyle w:val="Hyperlink"/>
        </w:rPr>
        <w:t>www.ver-ken.nl</w:t>
      </w:r>
    </w:hyperlink>
    <w:r w:rsidRPr="00EC286F">
      <w:t xml:space="preserve"> </w:t>
    </w:r>
    <w:r>
      <w:tab/>
    </w:r>
    <w:r>
      <w:rPr>
        <w:szCs w:val="20"/>
      </w:rPr>
      <w:t>Deze staalkaart</w:t>
    </w:r>
    <w:r w:rsidRPr="00F26933">
      <w:rPr>
        <w:szCs w:val="20"/>
      </w:rPr>
      <w:t xml:space="preserve"> is mogelijk gemaakt door </w:t>
    </w:r>
  </w:p>
  <w:p w14:paraId="786B56E1" w14:textId="4F1A26FC" w:rsidR="00D45E3C" w:rsidRPr="009F7E6F" w:rsidRDefault="00D45E3C" w:rsidP="009F7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BEC3" w14:textId="77777777" w:rsidR="007457B6" w:rsidRDefault="007457B6" w:rsidP="00BE6445">
      <w:pPr>
        <w:spacing w:after="0" w:line="240" w:lineRule="auto"/>
      </w:pPr>
      <w:r>
        <w:separator/>
      </w:r>
    </w:p>
  </w:footnote>
  <w:footnote w:type="continuationSeparator" w:id="0">
    <w:p w14:paraId="6F603429" w14:textId="77777777" w:rsidR="007457B6" w:rsidRDefault="007457B6" w:rsidP="00BE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12AE" w14:textId="77777777" w:rsidR="006D0B55" w:rsidRPr="006D0B55" w:rsidRDefault="00361053" w:rsidP="00D7712E">
    <w:pPr>
      <w:pStyle w:val="Header"/>
      <w:tabs>
        <w:tab w:val="clear" w:pos="4513"/>
        <w:tab w:val="clear" w:pos="9026"/>
        <w:tab w:val="right" w:pos="9922"/>
      </w:tabs>
      <w:rPr>
        <w:rFonts w:asciiTheme="majorHAnsi" w:hAnsiTheme="majorHAnsi" w:cstheme="majorHAnsi"/>
        <w:bCs/>
        <w:color w:val="2E74B5" w:themeColor="accent1" w:themeShade="BF"/>
        <w:sz w:val="40"/>
      </w:rPr>
    </w:pPr>
    <w:r>
      <w:rPr>
        <w:rFonts w:asciiTheme="majorHAnsi" w:hAnsiTheme="majorHAnsi" w:cstheme="majorHAns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C4592" wp14:editId="3215BC98">
              <wp:simplePos x="0" y="0"/>
              <wp:positionH relativeFrom="column">
                <wp:posOffset>-603995</wp:posOffset>
              </wp:positionH>
              <wp:positionV relativeFrom="paragraph">
                <wp:posOffset>591378</wp:posOffset>
              </wp:positionV>
              <wp:extent cx="7596505" cy="0"/>
              <wp:effectExtent l="0" t="0" r="2349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47FAA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46.55pt" to="550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a/xQEAANYDAAAOAAAAZHJzL2Uyb0RvYy54bWysU02P0zAQvSPtf7B8p0lXaoGo6R66Yi8I&#10;Kha4e51xY8lfGpsm/feMnTSsFoQE4mLFM/PezHue7O5Ga9gZMGrvWr5e1ZyBk77T7tTyr1/ev37L&#10;WUzCdcJ4By2/QOR3+5tXuyE0cOt7bzpARiQuNkNoeZ9SaKoqyh6siCsfwFFSebQi0RVPVYdiIHZr&#10;qtu63laDxy6glxAjRe+nJN8XfqVApk9KRUjMtJxmS+XEcj7ls9rvRHNCEXot5zHEP0xhhXbUdKG6&#10;F0mw76h/obJaoo9epZX0tvJKaQlFA6lZ1y/UPPYiQNFC5sSw2BT/H638eD4i0x29Hb2UE5be6DGh&#10;0Kc+sYN3jhz0yChJTg0hNgQ4uCPOtxiOmGWPCi1TRodvRFSMIGlsLD5fFp9hTExS8M3m3XZTbziT&#10;11w1UWSqgDE9gLcsf7TcaJctEI04f4iJ2lLptSSHjcuxPNk0S/lKFwNT8jMoUkc9p6nKXsHBIDsL&#10;2gghJbi0zdqI1jiqzjCljVmAden+R+Bcn6FQdu5vwAuidPYuLWCrncffdU/jeh5ZTfVXBybd2YIn&#10;313KKxVraHmKwnnR83Y+vxf4z99x/wMAAP//AwBQSwMEFAAGAAgAAAAhABG9DfzhAAAACgEAAA8A&#10;AABkcnMvZG93bnJldi54bWxMj1FPwjAQx99N/A7NmfhCoBsEkbGOEBNjiEEF9wG69dgW1uuydlD9&#10;9Jb4oE+Xu/vlf79L11637Iy9bQwJiCcRMKTSqIYqAfnn8/gRmHWSlGwNoYAvtLDObm9SmShzoT2e&#10;D65iIYRsIgXUznUJ57asUUs7MR1S2B1Nr6ULbV9x1ctLCNctn0bRA9eyoXChlh0+1VieDoMWsF3M&#10;vv2H76r5W55v30cvr6NhVwhxf+c3K2AOvfuD4aof1CELToUZSFnWChgv53FABSxnoV6BOIqnwIrf&#10;Cc9S/v+F7AcAAP//AwBQSwECLQAUAAYACAAAACEAtoM4kv4AAADhAQAAEwAAAAAAAAAAAAAAAAAA&#10;AAAAW0NvbnRlbnRfVHlwZXNdLnhtbFBLAQItABQABgAIAAAAIQA4/SH/1gAAAJQBAAALAAAAAAAA&#10;AAAAAAAAAC8BAABfcmVscy8ucmVsc1BLAQItABQABgAIAAAAIQDcAna/xQEAANYDAAAOAAAAAAAA&#10;AAAAAAAAAC4CAABkcnMvZTJvRG9jLnhtbFBLAQItABQABgAIAAAAIQARvQ384QAAAAoBAAAPAAAA&#10;AAAAAAAAAAAAAB8EAABkcnMvZG93bnJldi54bWxQSwUGAAAAAAQABADzAAAALQUAAAAA&#10;" strokecolor="#70ad47 [3209]" strokeweight=".5pt">
              <v:stroke joinstyle="miter"/>
            </v:line>
          </w:pict>
        </mc:Fallback>
      </mc:AlternateContent>
    </w:r>
    <w:r w:rsidR="00D7712E">
      <w:rPr>
        <w:noProof/>
        <w:color w:val="0070C0"/>
        <w:sz w:val="48"/>
        <w:szCs w:val="72"/>
        <w:lang w:eastAsia="nl-NL"/>
      </w:rPr>
      <w:drawing>
        <wp:inline distT="0" distB="0" distL="0" distR="0" wp14:anchorId="48FBD1C8" wp14:editId="07777777">
          <wp:extent cx="1800225" cy="4762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-KEN logo klein 189 x 50 voor A4 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445" w:rsidRPr="00F463C1">
      <w:rPr>
        <w:color w:val="0070C0"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FFFF00"/>
          </w14:solidFill>
          <w14:prstDash w14:val="solid"/>
          <w14:round/>
        </w14:textOutline>
      </w:rPr>
      <w:tab/>
    </w:r>
    <w:r w:rsidR="000C6861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>STAALKAART</w:t>
    </w:r>
    <w:r w:rsidR="00C820A7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 xml:space="preserve"> </w:t>
    </w:r>
    <w:r w:rsidR="00EB6F8B" w:rsidRPr="693C6280">
      <w:rPr>
        <w:rStyle w:val="Strong"/>
        <w:rFonts w:asciiTheme="majorHAnsi" w:hAnsiTheme="majorHAnsi" w:cstheme="majorBidi"/>
        <w:color w:val="538135" w:themeColor="accent6" w:themeShade="BF"/>
        <w:sz w:val="32"/>
        <w:szCs w:val="32"/>
      </w:rPr>
      <w:t>Isolatie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16D"/>
    <w:multiLevelType w:val="hybridMultilevel"/>
    <w:tmpl w:val="864CB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7E"/>
    <w:multiLevelType w:val="hybridMultilevel"/>
    <w:tmpl w:val="0CD00CB6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6D46D08"/>
    <w:multiLevelType w:val="hybridMultilevel"/>
    <w:tmpl w:val="337A2EDA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D50"/>
    <w:multiLevelType w:val="hybridMultilevel"/>
    <w:tmpl w:val="CC624352"/>
    <w:lvl w:ilvl="0" w:tplc="041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28992BC7"/>
    <w:multiLevelType w:val="hybridMultilevel"/>
    <w:tmpl w:val="3D1A8F82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28AD273D"/>
    <w:multiLevelType w:val="hybridMultilevel"/>
    <w:tmpl w:val="1BB0869C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D5C"/>
    <w:multiLevelType w:val="hybridMultilevel"/>
    <w:tmpl w:val="5978A3A8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5"/>
    <w:rsid w:val="000049EB"/>
    <w:rsid w:val="00015919"/>
    <w:rsid w:val="000238E7"/>
    <w:rsid w:val="000565DA"/>
    <w:rsid w:val="00057D8D"/>
    <w:rsid w:val="00063DE1"/>
    <w:rsid w:val="00064B5F"/>
    <w:rsid w:val="000A73B2"/>
    <w:rsid w:val="000B124B"/>
    <w:rsid w:val="000B28D4"/>
    <w:rsid w:val="000C2A1D"/>
    <w:rsid w:val="000C5247"/>
    <w:rsid w:val="000C6861"/>
    <w:rsid w:val="000F227C"/>
    <w:rsid w:val="00111351"/>
    <w:rsid w:val="001118E3"/>
    <w:rsid w:val="001437A1"/>
    <w:rsid w:val="001513C1"/>
    <w:rsid w:val="00152431"/>
    <w:rsid w:val="00172184"/>
    <w:rsid w:val="00181DA2"/>
    <w:rsid w:val="001840DB"/>
    <w:rsid w:val="001857F7"/>
    <w:rsid w:val="00186F45"/>
    <w:rsid w:val="00187855"/>
    <w:rsid w:val="00187980"/>
    <w:rsid w:val="001903D5"/>
    <w:rsid w:val="00194EDB"/>
    <w:rsid w:val="001C6B61"/>
    <w:rsid w:val="001E3021"/>
    <w:rsid w:val="0020577F"/>
    <w:rsid w:val="00236C5D"/>
    <w:rsid w:val="0024427F"/>
    <w:rsid w:val="00254FC6"/>
    <w:rsid w:val="0026760B"/>
    <w:rsid w:val="002819A5"/>
    <w:rsid w:val="002864F9"/>
    <w:rsid w:val="00287E7F"/>
    <w:rsid w:val="002A06FD"/>
    <w:rsid w:val="002B0FE5"/>
    <w:rsid w:val="002B2590"/>
    <w:rsid w:val="002B6CC3"/>
    <w:rsid w:val="002C03AA"/>
    <w:rsid w:val="002D0C6C"/>
    <w:rsid w:val="002D6DE5"/>
    <w:rsid w:val="002E4A7D"/>
    <w:rsid w:val="002F4FA4"/>
    <w:rsid w:val="00300437"/>
    <w:rsid w:val="003309D5"/>
    <w:rsid w:val="00337DAE"/>
    <w:rsid w:val="00361053"/>
    <w:rsid w:val="00372774"/>
    <w:rsid w:val="003947B0"/>
    <w:rsid w:val="00395E65"/>
    <w:rsid w:val="003A2618"/>
    <w:rsid w:val="003B0183"/>
    <w:rsid w:val="003B6208"/>
    <w:rsid w:val="003D13F2"/>
    <w:rsid w:val="003D15D7"/>
    <w:rsid w:val="00407C4A"/>
    <w:rsid w:val="004329FC"/>
    <w:rsid w:val="00434DD7"/>
    <w:rsid w:val="00464640"/>
    <w:rsid w:val="00473E6D"/>
    <w:rsid w:val="004A617C"/>
    <w:rsid w:val="004D7B4A"/>
    <w:rsid w:val="004F7630"/>
    <w:rsid w:val="0051723C"/>
    <w:rsid w:val="0053417B"/>
    <w:rsid w:val="005413BB"/>
    <w:rsid w:val="0056159B"/>
    <w:rsid w:val="00564D1E"/>
    <w:rsid w:val="005C3310"/>
    <w:rsid w:val="005E1986"/>
    <w:rsid w:val="005F0994"/>
    <w:rsid w:val="005F1DA5"/>
    <w:rsid w:val="0061343B"/>
    <w:rsid w:val="00636AE7"/>
    <w:rsid w:val="006422A4"/>
    <w:rsid w:val="00682891"/>
    <w:rsid w:val="00692D36"/>
    <w:rsid w:val="006A5A25"/>
    <w:rsid w:val="006B7B49"/>
    <w:rsid w:val="006D0B55"/>
    <w:rsid w:val="006D41F7"/>
    <w:rsid w:val="006F179B"/>
    <w:rsid w:val="007176C9"/>
    <w:rsid w:val="00733CFE"/>
    <w:rsid w:val="00734BF7"/>
    <w:rsid w:val="00734F35"/>
    <w:rsid w:val="007457B6"/>
    <w:rsid w:val="0074580C"/>
    <w:rsid w:val="00746FCA"/>
    <w:rsid w:val="007629D7"/>
    <w:rsid w:val="00767712"/>
    <w:rsid w:val="007D762E"/>
    <w:rsid w:val="007E0E4A"/>
    <w:rsid w:val="007E275A"/>
    <w:rsid w:val="007E44E6"/>
    <w:rsid w:val="007F0523"/>
    <w:rsid w:val="007F4461"/>
    <w:rsid w:val="008306C9"/>
    <w:rsid w:val="0083385B"/>
    <w:rsid w:val="008439AF"/>
    <w:rsid w:val="00861A1A"/>
    <w:rsid w:val="00870139"/>
    <w:rsid w:val="0087602A"/>
    <w:rsid w:val="00886152"/>
    <w:rsid w:val="00886D23"/>
    <w:rsid w:val="008955A6"/>
    <w:rsid w:val="008B08E6"/>
    <w:rsid w:val="008C11D6"/>
    <w:rsid w:val="008F73CB"/>
    <w:rsid w:val="0091341E"/>
    <w:rsid w:val="009455BC"/>
    <w:rsid w:val="009733FB"/>
    <w:rsid w:val="00987D9C"/>
    <w:rsid w:val="009A7EDA"/>
    <w:rsid w:val="009B1B2A"/>
    <w:rsid w:val="009B3DD4"/>
    <w:rsid w:val="009D2BB4"/>
    <w:rsid w:val="009F70B5"/>
    <w:rsid w:val="009F7300"/>
    <w:rsid w:val="009F7E6F"/>
    <w:rsid w:val="00A1101D"/>
    <w:rsid w:val="00A11E47"/>
    <w:rsid w:val="00A153C8"/>
    <w:rsid w:val="00A2181D"/>
    <w:rsid w:val="00A2411A"/>
    <w:rsid w:val="00A46D89"/>
    <w:rsid w:val="00A5392C"/>
    <w:rsid w:val="00A935B9"/>
    <w:rsid w:val="00A93A2A"/>
    <w:rsid w:val="00AD5F5C"/>
    <w:rsid w:val="00AE6FFD"/>
    <w:rsid w:val="00AF3302"/>
    <w:rsid w:val="00B02B4F"/>
    <w:rsid w:val="00B10368"/>
    <w:rsid w:val="00B165C2"/>
    <w:rsid w:val="00B63981"/>
    <w:rsid w:val="00B946CB"/>
    <w:rsid w:val="00BA0951"/>
    <w:rsid w:val="00BB25FB"/>
    <w:rsid w:val="00BB2B76"/>
    <w:rsid w:val="00BB2B9F"/>
    <w:rsid w:val="00BC6076"/>
    <w:rsid w:val="00BD197E"/>
    <w:rsid w:val="00BE6445"/>
    <w:rsid w:val="00BF7C1E"/>
    <w:rsid w:val="00C03775"/>
    <w:rsid w:val="00C57DB7"/>
    <w:rsid w:val="00C66ABE"/>
    <w:rsid w:val="00C76EE4"/>
    <w:rsid w:val="00C820A7"/>
    <w:rsid w:val="00CC366D"/>
    <w:rsid w:val="00CD6A3F"/>
    <w:rsid w:val="00CE26EE"/>
    <w:rsid w:val="00CF671D"/>
    <w:rsid w:val="00D02C2A"/>
    <w:rsid w:val="00D07B96"/>
    <w:rsid w:val="00D100C6"/>
    <w:rsid w:val="00D158B6"/>
    <w:rsid w:val="00D164C6"/>
    <w:rsid w:val="00D22FED"/>
    <w:rsid w:val="00D310D7"/>
    <w:rsid w:val="00D3503C"/>
    <w:rsid w:val="00D45152"/>
    <w:rsid w:val="00D45E3C"/>
    <w:rsid w:val="00D6084E"/>
    <w:rsid w:val="00D625EC"/>
    <w:rsid w:val="00D732FA"/>
    <w:rsid w:val="00D7712E"/>
    <w:rsid w:val="00D925FE"/>
    <w:rsid w:val="00D964DF"/>
    <w:rsid w:val="00DA137C"/>
    <w:rsid w:val="00DD0CFE"/>
    <w:rsid w:val="00DE6437"/>
    <w:rsid w:val="00DF2D98"/>
    <w:rsid w:val="00E01230"/>
    <w:rsid w:val="00E13E4A"/>
    <w:rsid w:val="00E224FC"/>
    <w:rsid w:val="00E23BEA"/>
    <w:rsid w:val="00E269BB"/>
    <w:rsid w:val="00E371A3"/>
    <w:rsid w:val="00E70B46"/>
    <w:rsid w:val="00E875CB"/>
    <w:rsid w:val="00EA16EA"/>
    <w:rsid w:val="00EA6DA0"/>
    <w:rsid w:val="00EA720F"/>
    <w:rsid w:val="00EB2963"/>
    <w:rsid w:val="00EB6F8B"/>
    <w:rsid w:val="00EB7CF5"/>
    <w:rsid w:val="00EF2F66"/>
    <w:rsid w:val="00F00911"/>
    <w:rsid w:val="00F42A49"/>
    <w:rsid w:val="00F463C1"/>
    <w:rsid w:val="00F60852"/>
    <w:rsid w:val="00F6667E"/>
    <w:rsid w:val="00F66A92"/>
    <w:rsid w:val="00F82736"/>
    <w:rsid w:val="00F82AF2"/>
    <w:rsid w:val="00F951A0"/>
    <w:rsid w:val="00FA05DA"/>
    <w:rsid w:val="00FB46B2"/>
    <w:rsid w:val="00FD0992"/>
    <w:rsid w:val="00FE4171"/>
    <w:rsid w:val="00FE70A2"/>
    <w:rsid w:val="693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DE9B"/>
  <w15:docId w15:val="{630D5E2D-6EEE-4C4B-8832-3D7097A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45"/>
  </w:style>
  <w:style w:type="paragraph" w:styleId="Heading1">
    <w:name w:val="heading 1"/>
    <w:basedOn w:val="Normal"/>
    <w:next w:val="Normal"/>
    <w:link w:val="Heading1Char"/>
    <w:uiPriority w:val="9"/>
    <w:qFormat/>
    <w:rsid w:val="000238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309D5"/>
    <w:pPr>
      <w:spacing w:before="0" w:line="240" w:lineRule="auto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5"/>
  </w:style>
  <w:style w:type="paragraph" w:styleId="Footer">
    <w:name w:val="footer"/>
    <w:basedOn w:val="Normal"/>
    <w:link w:val="Foot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5"/>
  </w:style>
  <w:style w:type="character" w:styleId="Strong">
    <w:name w:val="Strong"/>
    <w:basedOn w:val="DefaultParagraphFont"/>
    <w:uiPriority w:val="22"/>
    <w:qFormat/>
    <w:rsid w:val="00BE644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TitleChar"/>
    <w:uiPriority w:val="21"/>
    <w:qFormat/>
    <w:rsid w:val="009A7EDA"/>
    <w:rPr>
      <w:rFonts w:asciiTheme="majorHAnsi" w:eastAsiaTheme="majorEastAsia" w:hAnsiTheme="majorHAnsi" w:cstheme="majorHAnsi"/>
      <w:color w:val="4472C4" w:themeColor="accent5"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9D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customStyle="1" w:styleId="ListTable7Colorful-Accent11">
    <w:name w:val="List Table 7 Colorful - Accent 11"/>
    <w:basedOn w:val="TableNormal"/>
    <w:uiPriority w:val="52"/>
    <w:rsid w:val="00BA09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5C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C33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6D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8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-ken.nl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13118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9</cp:revision>
  <dcterms:created xsi:type="dcterms:W3CDTF">2021-12-29T18:56:00Z</dcterms:created>
  <dcterms:modified xsi:type="dcterms:W3CDTF">2022-01-20T10:34:00Z</dcterms:modified>
</cp:coreProperties>
</file>